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4A77" w14:textId="266C641B" w:rsidR="00506DCA" w:rsidRDefault="00506DCA" w:rsidP="00506D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506DCA">
        <w:rPr>
          <w:b/>
          <w:bCs/>
          <w:sz w:val="24"/>
          <w:szCs w:val="24"/>
          <w:lang w:val="en-US"/>
        </w:rPr>
        <w:t xml:space="preserve">Anak </w:t>
      </w:r>
      <w:proofErr w:type="spellStart"/>
      <w:r w:rsidRPr="00506DCA">
        <w:rPr>
          <w:b/>
          <w:bCs/>
          <w:sz w:val="24"/>
          <w:szCs w:val="24"/>
          <w:lang w:val="en-US"/>
        </w:rPr>
        <w:t>Berkebutuhan</w:t>
      </w:r>
      <w:proofErr w:type="spellEnd"/>
      <w:r w:rsidRPr="00506DC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bCs/>
          <w:sz w:val="24"/>
          <w:szCs w:val="24"/>
          <w:lang w:val="en-US"/>
        </w:rPr>
        <w:t>Khusus</w:t>
      </w:r>
      <w:proofErr w:type="spellEnd"/>
      <w:r w:rsidRPr="00506DCA">
        <w:rPr>
          <w:b/>
          <w:bCs/>
          <w:sz w:val="24"/>
          <w:szCs w:val="24"/>
          <w:lang w:val="en-US"/>
        </w:rPr>
        <w:t xml:space="preserve"> (ABK)</w:t>
      </w:r>
    </w:p>
    <w:p w14:paraId="27491D8D" w14:textId="77777777" w:rsidR="00506DCA" w:rsidRPr="00506DCA" w:rsidRDefault="00506DCA" w:rsidP="00506DC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78844ED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Haai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Sahabat</w:t>
      </w:r>
      <w:proofErr w:type="spellEnd"/>
      <w:r w:rsidRPr="00506DCA">
        <w:rPr>
          <w:sz w:val="24"/>
          <w:szCs w:val="24"/>
          <w:lang w:val="en-US"/>
        </w:rPr>
        <w:t xml:space="preserve"> Negeri Anak </w:t>
      </w:r>
      <w:proofErr w:type="spellStart"/>
      <w:r w:rsidRPr="00506DCA">
        <w:rPr>
          <w:sz w:val="24"/>
          <w:szCs w:val="24"/>
          <w:lang w:val="en-US"/>
        </w:rPr>
        <w:t>kembali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lagi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topik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terbaru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tentang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sangat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penting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nih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sahabat</w:t>
      </w:r>
      <w:proofErr w:type="spellEnd"/>
      <w:r w:rsidRPr="00506DCA">
        <w:rPr>
          <w:sz w:val="24"/>
          <w:szCs w:val="24"/>
          <w:lang w:val="en-US"/>
        </w:rPr>
        <w:t xml:space="preserve">, yes </w:t>
      </w:r>
      <w:proofErr w:type="spellStart"/>
      <w:r w:rsidRPr="00506DCA">
        <w:rPr>
          <w:sz w:val="24"/>
          <w:szCs w:val="24"/>
          <w:lang w:val="en-US"/>
        </w:rPr>
        <w:t>kita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membahas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tentang</w:t>
      </w:r>
      <w:proofErr w:type="spellEnd"/>
      <w:r w:rsidRPr="00506DCA">
        <w:rPr>
          <w:sz w:val="24"/>
          <w:szCs w:val="24"/>
          <w:lang w:val="en-US"/>
        </w:rPr>
        <w:t xml:space="preserve"> Anak </w:t>
      </w:r>
      <w:proofErr w:type="spellStart"/>
      <w:r w:rsidRPr="00506DCA">
        <w:rPr>
          <w:sz w:val="24"/>
          <w:szCs w:val="24"/>
          <w:lang w:val="en-US"/>
        </w:rPr>
        <w:t>Berkebutuhan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Khusus</w:t>
      </w:r>
      <w:proofErr w:type="spellEnd"/>
      <w:r w:rsidRPr="00506DCA">
        <w:rPr>
          <w:sz w:val="24"/>
          <w:szCs w:val="24"/>
          <w:lang w:val="en-US"/>
        </w:rPr>
        <w:t xml:space="preserve">. </w:t>
      </w:r>
      <w:proofErr w:type="spellStart"/>
      <w:r w:rsidRPr="00506DCA">
        <w:rPr>
          <w:sz w:val="24"/>
          <w:szCs w:val="24"/>
          <w:lang w:val="en-US"/>
        </w:rPr>
        <w:t>Apa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Bagaimana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cara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penanganan</w:t>
      </w:r>
      <w:proofErr w:type="spellEnd"/>
      <w:r w:rsidRPr="00506DCA">
        <w:rPr>
          <w:sz w:val="24"/>
          <w:szCs w:val="24"/>
          <w:lang w:val="en-US"/>
        </w:rPr>
        <w:t xml:space="preserve"> Anak </w:t>
      </w:r>
      <w:proofErr w:type="spellStart"/>
      <w:r w:rsidRPr="00506DCA">
        <w:rPr>
          <w:sz w:val="24"/>
          <w:szCs w:val="24"/>
          <w:lang w:val="en-US"/>
        </w:rPr>
        <w:t>berkebutuhan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Khusus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tersebut</w:t>
      </w:r>
      <w:proofErr w:type="spellEnd"/>
      <w:r w:rsidRPr="00506DCA">
        <w:rPr>
          <w:sz w:val="24"/>
          <w:szCs w:val="24"/>
          <w:lang w:val="en-US"/>
        </w:rPr>
        <w:t xml:space="preserve">? </w:t>
      </w:r>
    </w:p>
    <w:p w14:paraId="51C9099E" w14:textId="77777777" w:rsidR="00506DCA" w:rsidRPr="00506DCA" w:rsidRDefault="00506DCA" w:rsidP="00506DCA">
      <w:pPr>
        <w:spacing w:line="360" w:lineRule="auto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Yuk </w:t>
      </w:r>
      <w:proofErr w:type="spellStart"/>
      <w:r w:rsidRPr="00506DCA">
        <w:rPr>
          <w:sz w:val="24"/>
          <w:szCs w:val="24"/>
          <w:lang w:val="en-US"/>
        </w:rPr>
        <w:t>langsung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saja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kita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simak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bahasan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dibawah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ini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sahabat</w:t>
      </w:r>
      <w:proofErr w:type="spellEnd"/>
      <w:r w:rsidRPr="00506DCA">
        <w:rPr>
          <w:sz w:val="24"/>
          <w:szCs w:val="24"/>
          <w:lang w:val="en-US"/>
        </w:rPr>
        <w:t>!</w:t>
      </w:r>
    </w:p>
    <w:p w14:paraId="2882E437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</w:p>
    <w:p w14:paraId="4079E873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Apa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itu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(ABK)?</w:t>
      </w:r>
    </w:p>
    <w:p w14:paraId="1FD74EC8" w14:textId="77777777" w:rsidR="00506DCA" w:rsidRPr="00506DCA" w:rsidRDefault="00506DCA" w:rsidP="00506DC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ABK (Anak </w:t>
      </w:r>
      <w:proofErr w:type="spellStart"/>
      <w:r w:rsidRPr="00506DCA">
        <w:rPr>
          <w:sz w:val="24"/>
          <w:szCs w:val="24"/>
          <w:lang w:val="en-US"/>
        </w:rPr>
        <w:t>Berkebutuhan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Khusus</w:t>
      </w:r>
      <w:proofErr w:type="spellEnd"/>
      <w:r w:rsidRPr="00506DCA">
        <w:rPr>
          <w:sz w:val="24"/>
          <w:szCs w:val="24"/>
          <w:lang w:val="en-US"/>
        </w:rPr>
        <w:t xml:space="preserve">) </w:t>
      </w:r>
      <w:proofErr w:type="spellStart"/>
      <w:r w:rsidRPr="00506DCA">
        <w:rPr>
          <w:sz w:val="24"/>
          <w:szCs w:val="24"/>
          <w:lang w:val="en-US"/>
        </w:rPr>
        <w:t>adalah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anak-anak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b/>
          <w:sz w:val="24"/>
          <w:szCs w:val="24"/>
          <w:lang w:val="en-US"/>
        </w:rPr>
        <w:t>memiliki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disabilitas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sehingga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mengganggu</w:t>
      </w:r>
      <w:proofErr w:type="spellEnd"/>
      <w:r w:rsidRPr="00506DCA">
        <w:rPr>
          <w:b/>
          <w:sz w:val="24"/>
          <w:szCs w:val="24"/>
          <w:lang w:val="en-US"/>
        </w:rPr>
        <w:t xml:space="preserve"> proses </w:t>
      </w:r>
      <w:proofErr w:type="spellStart"/>
      <w:r w:rsidRPr="00506DCA">
        <w:rPr>
          <w:b/>
          <w:sz w:val="24"/>
          <w:szCs w:val="24"/>
          <w:lang w:val="en-US"/>
        </w:rPr>
        <w:t>belajar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b/>
          <w:sz w:val="24"/>
          <w:szCs w:val="24"/>
          <w:lang w:val="en-US"/>
        </w:rPr>
        <w:t xml:space="preserve">dan </w:t>
      </w:r>
      <w:proofErr w:type="spellStart"/>
      <w:r w:rsidRPr="00506DCA">
        <w:rPr>
          <w:b/>
          <w:sz w:val="24"/>
          <w:szCs w:val="24"/>
          <w:lang w:val="en-US"/>
        </w:rPr>
        <w:t>aktivitas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mereka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lainnya</w:t>
      </w:r>
      <w:proofErr w:type="spellEnd"/>
      <w:r w:rsidRPr="00506DCA">
        <w:rPr>
          <w:sz w:val="24"/>
          <w:szCs w:val="24"/>
          <w:lang w:val="en-US"/>
        </w:rPr>
        <w:t xml:space="preserve">. ABK </w:t>
      </w:r>
      <w:proofErr w:type="spellStart"/>
      <w:r w:rsidRPr="00506DCA">
        <w:rPr>
          <w:sz w:val="24"/>
          <w:szCs w:val="24"/>
          <w:lang w:val="en-US"/>
        </w:rPr>
        <w:t>mengalami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keterbatasan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atau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keluarbiasaan</w:t>
      </w:r>
      <w:proofErr w:type="spellEnd"/>
      <w:r w:rsidRPr="00506DCA">
        <w:rPr>
          <w:sz w:val="24"/>
          <w:szCs w:val="24"/>
          <w:lang w:val="en-US"/>
        </w:rPr>
        <w:t xml:space="preserve"> pada </w:t>
      </w:r>
      <w:proofErr w:type="spellStart"/>
      <w:r w:rsidRPr="00506DCA">
        <w:rPr>
          <w:sz w:val="24"/>
          <w:szCs w:val="24"/>
          <w:lang w:val="en-US"/>
        </w:rPr>
        <w:t>fisik</w:t>
      </w:r>
      <w:proofErr w:type="spellEnd"/>
      <w:r w:rsidRPr="00506DCA">
        <w:rPr>
          <w:sz w:val="24"/>
          <w:szCs w:val="24"/>
          <w:lang w:val="en-US"/>
        </w:rPr>
        <w:t>, mental-</w:t>
      </w:r>
      <w:proofErr w:type="spellStart"/>
      <w:r w:rsidRPr="00506DCA">
        <w:rPr>
          <w:sz w:val="24"/>
          <w:szCs w:val="24"/>
          <w:lang w:val="en-US"/>
        </w:rPr>
        <w:t>intelektual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sosial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emosional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berdampak</w:t>
      </w:r>
      <w:proofErr w:type="spellEnd"/>
      <w:r w:rsidRPr="00506DCA">
        <w:rPr>
          <w:sz w:val="24"/>
          <w:szCs w:val="24"/>
          <w:lang w:val="en-US"/>
        </w:rPr>
        <w:t xml:space="preserve"> pada </w:t>
      </w:r>
      <w:proofErr w:type="spellStart"/>
      <w:r w:rsidRPr="00506DCA">
        <w:rPr>
          <w:sz w:val="24"/>
          <w:szCs w:val="24"/>
          <w:lang w:val="en-US"/>
        </w:rPr>
        <w:t>tumbuh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kembang</w:t>
      </w:r>
      <w:proofErr w:type="spellEnd"/>
      <w:r w:rsidRPr="00506DCA">
        <w:rPr>
          <w:sz w:val="24"/>
          <w:szCs w:val="24"/>
          <w:lang w:val="en-US"/>
        </w:rPr>
        <w:t xml:space="preserve"> anak.</w:t>
      </w:r>
      <w:r w:rsidRPr="00506DCA">
        <w:rPr>
          <w:sz w:val="24"/>
          <w:szCs w:val="24"/>
          <w:vertAlign w:val="superscript"/>
          <w:lang w:val="en-US"/>
        </w:rPr>
        <w:t>1,2</w:t>
      </w:r>
    </w:p>
    <w:p w14:paraId="21F621AE" w14:textId="77777777" w:rsidR="00506DCA" w:rsidRP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7A76CD93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Bagaimana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prevalensi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terjadinya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(ABK)?</w:t>
      </w:r>
    </w:p>
    <w:p w14:paraId="3AB9778A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Jumlah</w:t>
      </w:r>
      <w:proofErr w:type="spellEnd"/>
      <w:r w:rsidRPr="00506DCA">
        <w:rPr>
          <w:sz w:val="24"/>
          <w:szCs w:val="24"/>
          <w:lang w:val="en-US"/>
        </w:rPr>
        <w:t xml:space="preserve"> ABK </w:t>
      </w:r>
      <w:proofErr w:type="spellStart"/>
      <w:r w:rsidRPr="00506DCA">
        <w:rPr>
          <w:sz w:val="24"/>
          <w:szCs w:val="24"/>
          <w:lang w:val="en-US"/>
        </w:rPr>
        <w:t>terus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meningkat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setiap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tahun</w:t>
      </w:r>
      <w:proofErr w:type="spellEnd"/>
      <w:r w:rsidRPr="00506DCA">
        <w:rPr>
          <w:sz w:val="24"/>
          <w:szCs w:val="24"/>
          <w:lang w:val="en-US"/>
        </w:rPr>
        <w:t xml:space="preserve">. </w:t>
      </w:r>
      <w:proofErr w:type="spellStart"/>
      <w:r w:rsidRPr="00506DCA">
        <w:rPr>
          <w:sz w:val="24"/>
          <w:szCs w:val="24"/>
          <w:lang w:val="en-US"/>
        </w:rPr>
        <w:t>Sekitar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b/>
          <w:sz w:val="24"/>
          <w:szCs w:val="24"/>
          <w:lang w:val="en-US"/>
        </w:rPr>
        <w:t xml:space="preserve">4,2 </w:t>
      </w:r>
      <w:proofErr w:type="spellStart"/>
      <w:r w:rsidRPr="00506DCA">
        <w:rPr>
          <w:b/>
          <w:sz w:val="24"/>
          <w:szCs w:val="24"/>
          <w:lang w:val="en-US"/>
        </w:rPr>
        <w:t>juta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Indonesia </w:t>
      </w:r>
      <w:proofErr w:type="spellStart"/>
      <w:r w:rsidRPr="00506DCA">
        <w:rPr>
          <w:sz w:val="24"/>
          <w:szCs w:val="24"/>
          <w:lang w:val="en-US"/>
        </w:rPr>
        <w:t>tergolong</w:t>
      </w:r>
      <w:proofErr w:type="spellEnd"/>
      <w:r w:rsidRPr="00506DCA">
        <w:rPr>
          <w:sz w:val="24"/>
          <w:szCs w:val="24"/>
          <w:lang w:val="en-US"/>
        </w:rPr>
        <w:t xml:space="preserve"> ABK. </w:t>
      </w:r>
      <w:proofErr w:type="spellStart"/>
      <w:r w:rsidRPr="00506DCA">
        <w:rPr>
          <w:sz w:val="24"/>
          <w:szCs w:val="24"/>
          <w:lang w:val="en-US"/>
        </w:rPr>
        <w:t>Perserikatan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Bangsa-Bangsa</w:t>
      </w:r>
      <w:proofErr w:type="spellEnd"/>
      <w:r w:rsidRPr="00506DCA">
        <w:rPr>
          <w:sz w:val="24"/>
          <w:szCs w:val="24"/>
          <w:lang w:val="en-US"/>
        </w:rPr>
        <w:t xml:space="preserve"> (PBB) </w:t>
      </w:r>
      <w:proofErr w:type="spellStart"/>
      <w:r w:rsidRPr="00506DCA">
        <w:rPr>
          <w:sz w:val="24"/>
          <w:szCs w:val="24"/>
          <w:lang w:val="en-US"/>
        </w:rPr>
        <w:t>menyatakan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b/>
          <w:sz w:val="24"/>
          <w:szCs w:val="24"/>
          <w:lang w:val="en-US"/>
        </w:rPr>
        <w:t>minimal 10%</w:t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usia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sekolah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tergolong</w:t>
      </w:r>
      <w:proofErr w:type="spellEnd"/>
      <w:r w:rsidRPr="00506DCA">
        <w:rPr>
          <w:sz w:val="24"/>
          <w:szCs w:val="24"/>
          <w:lang w:val="en-US"/>
        </w:rPr>
        <w:t xml:space="preserve"> ABK.</w:t>
      </w:r>
      <w:r w:rsidRPr="00506DCA">
        <w:rPr>
          <w:sz w:val="24"/>
          <w:szCs w:val="24"/>
          <w:vertAlign w:val="superscript"/>
          <w:lang w:val="en-US"/>
        </w:rPr>
        <w:t>3</w:t>
      </w:r>
    </w:p>
    <w:p w14:paraId="782BBBC7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</w:p>
    <w:p w14:paraId="40CFA88B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r w:rsidRPr="00506DCA">
        <w:rPr>
          <w:b/>
          <w:sz w:val="24"/>
          <w:szCs w:val="24"/>
          <w:u w:val="single"/>
          <w:lang w:val="en-US"/>
        </w:rPr>
        <w:t xml:space="preserve">Lalu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apa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saja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yang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termasuk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ke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dalam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(ABK)?</w:t>
      </w:r>
    </w:p>
    <w:p w14:paraId="7981C205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proofErr w:type="spellStart"/>
      <w:r w:rsidRPr="00506DCA">
        <w:rPr>
          <w:b/>
          <w:sz w:val="24"/>
          <w:szCs w:val="24"/>
          <w:lang w:val="en-US"/>
        </w:rPr>
        <w:t>Retardasi</w:t>
      </w:r>
      <w:proofErr w:type="spellEnd"/>
      <w:r w:rsidRPr="00506DCA">
        <w:rPr>
          <w:b/>
          <w:sz w:val="24"/>
          <w:szCs w:val="24"/>
          <w:lang w:val="en-US"/>
        </w:rPr>
        <w:t xml:space="preserve"> mental</w:t>
      </w:r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perkembangan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lambat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dibanding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seusianya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b/>
          <w:sz w:val="24"/>
          <w:szCs w:val="24"/>
          <w:lang w:val="en-US"/>
        </w:rPr>
        <w:t>gangguan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bicara</w:t>
      </w:r>
      <w:proofErr w:type="spellEnd"/>
      <w:r w:rsidRPr="00506DCA">
        <w:rPr>
          <w:b/>
          <w:sz w:val="24"/>
          <w:szCs w:val="24"/>
          <w:lang w:val="en-US"/>
        </w:rPr>
        <w:t xml:space="preserve"> dan </w:t>
      </w:r>
      <w:proofErr w:type="spellStart"/>
      <w:r w:rsidRPr="00506DCA">
        <w:rPr>
          <w:b/>
          <w:sz w:val="24"/>
          <w:szCs w:val="24"/>
          <w:lang w:val="en-US"/>
        </w:rPr>
        <w:t>bahasa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t>(</w:t>
      </w:r>
      <w:proofErr w:type="spellStart"/>
      <w:r w:rsidRPr="00506DCA">
        <w:rPr>
          <w:sz w:val="24"/>
          <w:szCs w:val="24"/>
          <w:lang w:val="en-US"/>
        </w:rPr>
        <w:t>sulit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mengekspresikan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diri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memahami</w:t>
      </w:r>
      <w:proofErr w:type="spellEnd"/>
      <w:r w:rsidRPr="00506DCA">
        <w:rPr>
          <w:sz w:val="24"/>
          <w:szCs w:val="24"/>
          <w:lang w:val="en-US"/>
        </w:rPr>
        <w:t xml:space="preserve"> orang lain), </w:t>
      </w:r>
      <w:proofErr w:type="spellStart"/>
      <w:r w:rsidRPr="00506DCA">
        <w:rPr>
          <w:b/>
          <w:sz w:val="24"/>
          <w:szCs w:val="24"/>
          <w:lang w:val="en-US"/>
        </w:rPr>
        <w:t>disabilitas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fisik</w:t>
      </w:r>
      <w:proofErr w:type="spellEnd"/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kelumpuhan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palsi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serebral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anggota</w:t>
      </w:r>
      <w:proofErr w:type="spellEnd"/>
      <w:r w:rsidRPr="00506DCA">
        <w:rPr>
          <w:sz w:val="24"/>
          <w:szCs w:val="24"/>
          <w:lang w:val="en-US"/>
        </w:rPr>
        <w:t xml:space="preserve"> badan </w:t>
      </w:r>
      <w:proofErr w:type="spellStart"/>
      <w:r w:rsidRPr="00506DCA">
        <w:rPr>
          <w:sz w:val="24"/>
          <w:szCs w:val="24"/>
          <w:lang w:val="en-US"/>
        </w:rPr>
        <w:t>tidak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lengkap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b/>
          <w:sz w:val="24"/>
          <w:szCs w:val="24"/>
          <w:lang w:val="en-US"/>
        </w:rPr>
        <w:t>disabilitas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sensorik</w:t>
      </w:r>
      <w:proofErr w:type="spellEnd"/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tunanetra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tunarungu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tunawicara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b/>
          <w:sz w:val="24"/>
          <w:szCs w:val="24"/>
          <w:lang w:val="en-US"/>
        </w:rPr>
        <w:t>gangguan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belajar</w:t>
      </w:r>
      <w:proofErr w:type="spellEnd"/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sulit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memproses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mengingat</w:t>
      </w:r>
      <w:proofErr w:type="spellEnd"/>
      <w:r w:rsidRPr="00506DCA">
        <w:rPr>
          <w:sz w:val="24"/>
          <w:szCs w:val="24"/>
          <w:lang w:val="en-US"/>
        </w:rPr>
        <w:t xml:space="preserve">, dan </w:t>
      </w:r>
      <w:proofErr w:type="spellStart"/>
      <w:r w:rsidRPr="00506DCA">
        <w:rPr>
          <w:sz w:val="24"/>
          <w:szCs w:val="24"/>
          <w:lang w:val="en-US"/>
        </w:rPr>
        <w:t>menghasilkan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informasi</w:t>
      </w:r>
      <w:proofErr w:type="spellEnd"/>
      <w:r w:rsidRPr="00506DCA">
        <w:rPr>
          <w:sz w:val="24"/>
          <w:szCs w:val="24"/>
          <w:lang w:val="en-US"/>
        </w:rPr>
        <w:t xml:space="preserve">), dan </w:t>
      </w:r>
      <w:proofErr w:type="spellStart"/>
      <w:r w:rsidRPr="00506DCA">
        <w:rPr>
          <w:b/>
          <w:sz w:val="24"/>
          <w:szCs w:val="24"/>
          <w:lang w:val="en-US"/>
        </w:rPr>
        <w:t>gangguan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emosional</w:t>
      </w:r>
      <w:proofErr w:type="spellEnd"/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hambatan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pengendalian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emosi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perilaku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menyimpang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b/>
          <w:sz w:val="24"/>
          <w:szCs w:val="24"/>
          <w:lang w:val="en-US"/>
        </w:rPr>
        <w:t>gangguan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pemusatan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perhatian</w:t>
      </w:r>
      <w:proofErr w:type="spellEnd"/>
      <w:r w:rsidRPr="00506DCA">
        <w:rPr>
          <w:b/>
          <w:sz w:val="24"/>
          <w:szCs w:val="24"/>
          <w:lang w:val="en-US"/>
        </w:rPr>
        <w:t xml:space="preserve"> dan </w:t>
      </w:r>
      <w:proofErr w:type="spellStart"/>
      <w:r w:rsidRPr="00506DCA">
        <w:rPr>
          <w:b/>
          <w:sz w:val="24"/>
          <w:szCs w:val="24"/>
          <w:lang w:val="en-US"/>
        </w:rPr>
        <w:t>hiperaktivitas</w:t>
      </w:r>
      <w:proofErr w:type="spellEnd"/>
      <w:r w:rsidRPr="00506DCA">
        <w:rPr>
          <w:b/>
          <w:sz w:val="24"/>
          <w:szCs w:val="24"/>
          <w:lang w:val="en-US"/>
        </w:rPr>
        <w:t>-GPPH</w:t>
      </w:r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pengendalian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diri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masalah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rentang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atensi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impulsivitas</w:t>
      </w:r>
      <w:proofErr w:type="spellEnd"/>
      <w:r w:rsidRPr="00506DCA">
        <w:rPr>
          <w:sz w:val="24"/>
          <w:szCs w:val="24"/>
          <w:lang w:val="en-US"/>
        </w:rPr>
        <w:t xml:space="preserve">, dan </w:t>
      </w:r>
      <w:proofErr w:type="spellStart"/>
      <w:r w:rsidRPr="00506DCA">
        <w:rPr>
          <w:sz w:val="24"/>
          <w:szCs w:val="24"/>
          <w:lang w:val="en-US"/>
        </w:rPr>
        <w:t>hiperaktivitas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b/>
          <w:sz w:val="24"/>
          <w:szCs w:val="24"/>
          <w:lang w:val="en-US"/>
        </w:rPr>
        <w:t>gangguan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spektrum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autisme</w:t>
      </w:r>
      <w:proofErr w:type="spellEnd"/>
      <w:r w:rsidRPr="00506DCA">
        <w:rPr>
          <w:b/>
          <w:sz w:val="24"/>
          <w:szCs w:val="24"/>
          <w:lang w:val="en-US"/>
        </w:rPr>
        <w:t xml:space="preserve">-GSA </w:t>
      </w:r>
      <w:r w:rsidRPr="00506DCA">
        <w:rPr>
          <w:sz w:val="24"/>
          <w:szCs w:val="24"/>
          <w:lang w:val="en-US"/>
        </w:rPr>
        <w:t>(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kemampuan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komunikasi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interaksi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sosial</w:t>
      </w:r>
      <w:proofErr w:type="spellEnd"/>
      <w:r w:rsidRPr="00506DCA">
        <w:rPr>
          <w:sz w:val="24"/>
          <w:szCs w:val="24"/>
          <w:lang w:val="en-US"/>
        </w:rPr>
        <w:t xml:space="preserve">, dan </w:t>
      </w:r>
      <w:proofErr w:type="spellStart"/>
      <w:r w:rsidRPr="00506DCA">
        <w:rPr>
          <w:sz w:val="24"/>
          <w:szCs w:val="24"/>
          <w:lang w:val="en-US"/>
        </w:rPr>
        <w:t>pola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perilaku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repetitif</w:t>
      </w:r>
      <w:proofErr w:type="spellEnd"/>
      <w:r w:rsidRPr="00506DCA">
        <w:rPr>
          <w:sz w:val="24"/>
          <w:szCs w:val="24"/>
          <w:lang w:val="en-US"/>
        </w:rPr>
        <w:t>).</w:t>
      </w:r>
      <w:r w:rsidRPr="00506DCA">
        <w:rPr>
          <w:sz w:val="24"/>
          <w:szCs w:val="24"/>
          <w:vertAlign w:val="superscript"/>
          <w:lang w:val="en-US"/>
        </w:rPr>
        <w:t>1,2</w:t>
      </w:r>
    </w:p>
    <w:p w14:paraId="01FD3EBE" w14:textId="24122410" w:rsid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66FE4F01" w14:textId="4529C75C" w:rsid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6ED1E0C5" w14:textId="77777777" w:rsidR="00506DCA" w:rsidRP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6B5CBB7D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lastRenderedPageBreak/>
        <w:t>Apakah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penyebab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terjadinya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(ABK)?</w:t>
      </w:r>
    </w:p>
    <w:p w14:paraId="5F919AA7" w14:textId="498719A4" w:rsidR="00506DCA" w:rsidRDefault="00506DCA" w:rsidP="00506DC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Penyebab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terjadinya</w:t>
      </w:r>
      <w:proofErr w:type="spellEnd"/>
      <w:r w:rsidRPr="00506DCA">
        <w:rPr>
          <w:sz w:val="24"/>
          <w:szCs w:val="24"/>
          <w:lang w:val="en-US"/>
        </w:rPr>
        <w:t xml:space="preserve"> ABK </w:t>
      </w:r>
      <w:proofErr w:type="spellStart"/>
      <w:r w:rsidRPr="00506DCA">
        <w:rPr>
          <w:sz w:val="24"/>
          <w:szCs w:val="24"/>
          <w:lang w:val="en-US"/>
        </w:rPr>
        <w:t>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dikelompokkan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menjadi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tiga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berdasarkan</w:t>
      </w:r>
      <w:proofErr w:type="spellEnd"/>
      <w:r w:rsidRPr="00506DCA">
        <w:rPr>
          <w:b/>
          <w:sz w:val="24"/>
          <w:szCs w:val="24"/>
          <w:lang w:val="en-US"/>
        </w:rPr>
        <w:t xml:space="preserve"> masa </w:t>
      </w:r>
      <w:proofErr w:type="spellStart"/>
      <w:r w:rsidRPr="00506DCA">
        <w:rPr>
          <w:b/>
          <w:sz w:val="24"/>
          <w:szCs w:val="24"/>
          <w:lang w:val="en-US"/>
        </w:rPr>
        <w:t>terjadinya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yaitu</w:t>
      </w:r>
      <w:proofErr w:type="spellEnd"/>
      <w:r w:rsidRPr="00506DCA">
        <w:rPr>
          <w:sz w:val="24"/>
          <w:szCs w:val="24"/>
          <w:lang w:val="en-US"/>
        </w:rPr>
        <w:t>:</w:t>
      </w:r>
    </w:p>
    <w:p w14:paraId="5EEF796D" w14:textId="77777777" w:rsidR="00506DCA" w:rsidRPr="00506DCA" w:rsidRDefault="00506DCA" w:rsidP="00506DC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</w:p>
    <w:p w14:paraId="6FE6ED54" w14:textId="77777777" w:rsidR="00506DCA" w:rsidRPr="00506DCA" w:rsidRDefault="00506DCA" w:rsidP="00506DC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b/>
          <w:sz w:val="24"/>
          <w:szCs w:val="24"/>
          <w:lang w:val="en-US"/>
        </w:rPr>
        <w:t>Sebelum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kelahiran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genetik</w:t>
      </w:r>
      <w:proofErr w:type="spellEnd"/>
      <w:r w:rsidRPr="00506DCA">
        <w:rPr>
          <w:sz w:val="24"/>
          <w:szCs w:val="24"/>
          <w:lang w:val="en-US"/>
        </w:rPr>
        <w:t xml:space="preserve"> (</w:t>
      </w:r>
      <w:proofErr w:type="spellStart"/>
      <w:r w:rsidRPr="00506DCA">
        <w:rPr>
          <w:sz w:val="24"/>
          <w:szCs w:val="24"/>
          <w:lang w:val="en-US"/>
        </w:rPr>
        <w:t>kelainan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kromosom</w:t>
      </w:r>
      <w:proofErr w:type="spellEnd"/>
      <w:r w:rsidRPr="00506DCA">
        <w:rPr>
          <w:sz w:val="24"/>
          <w:szCs w:val="24"/>
          <w:lang w:val="en-US"/>
        </w:rPr>
        <w:t xml:space="preserve">), </w:t>
      </w:r>
      <w:proofErr w:type="spellStart"/>
      <w:r w:rsidRPr="00506DCA">
        <w:rPr>
          <w:sz w:val="24"/>
          <w:szCs w:val="24"/>
          <w:lang w:val="en-US"/>
        </w:rPr>
        <w:t>infeksi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kehamilan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hamil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usia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keracunan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hamil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prematuritas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092BA89A" w14:textId="77777777" w:rsidR="00506DCA" w:rsidRPr="00506DCA" w:rsidRDefault="00506DCA" w:rsidP="00506DC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b/>
          <w:sz w:val="24"/>
          <w:szCs w:val="24"/>
          <w:lang w:val="en-US"/>
        </w:rPr>
        <w:t>Selama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kelahiran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lahir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sebelum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waktunya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posisi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bayi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tidak</w:t>
      </w:r>
      <w:proofErr w:type="spellEnd"/>
      <w:r w:rsidRPr="00506DCA">
        <w:rPr>
          <w:sz w:val="24"/>
          <w:szCs w:val="24"/>
          <w:lang w:val="en-US"/>
        </w:rPr>
        <w:t xml:space="preserve"> normal, proses </w:t>
      </w:r>
      <w:proofErr w:type="spellStart"/>
      <w:r w:rsidRPr="00506DCA">
        <w:rPr>
          <w:sz w:val="24"/>
          <w:szCs w:val="24"/>
          <w:lang w:val="en-US"/>
        </w:rPr>
        <w:t>kelahiran</w:t>
      </w:r>
      <w:proofErr w:type="spellEnd"/>
      <w:r w:rsidRPr="00506DCA">
        <w:rPr>
          <w:sz w:val="24"/>
          <w:szCs w:val="24"/>
          <w:lang w:val="en-US"/>
        </w:rPr>
        <w:t xml:space="preserve"> lama,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kekurangan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oksigen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kelahiran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alat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bantu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6AEFE3CD" w14:textId="77777777" w:rsidR="00506DCA" w:rsidRPr="00506DCA" w:rsidRDefault="00506DCA" w:rsidP="00506DCA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sz w:val="24"/>
          <w:szCs w:val="24"/>
          <w:lang w:val="en-US"/>
        </w:rPr>
      </w:pPr>
      <w:r w:rsidRPr="00506DCA">
        <w:rPr>
          <w:b/>
          <w:sz w:val="24"/>
          <w:szCs w:val="24"/>
          <w:lang w:val="en-US"/>
        </w:rPr>
        <w:t xml:space="preserve">Setelah </w:t>
      </w:r>
      <w:proofErr w:type="spellStart"/>
      <w:r w:rsidRPr="00506DCA">
        <w:rPr>
          <w:b/>
          <w:sz w:val="24"/>
          <w:szCs w:val="24"/>
          <w:lang w:val="en-US"/>
        </w:rPr>
        <w:t>kelahiran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infeksi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bakteri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virus, </w:t>
      </w:r>
      <w:proofErr w:type="spellStart"/>
      <w:r w:rsidRPr="00506DCA">
        <w:rPr>
          <w:sz w:val="24"/>
          <w:szCs w:val="24"/>
          <w:lang w:val="en-US"/>
        </w:rPr>
        <w:t>kekurangan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zat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gizi</w:t>
      </w:r>
      <w:proofErr w:type="spellEnd"/>
      <w:r w:rsidRPr="00506DCA">
        <w:rPr>
          <w:sz w:val="24"/>
          <w:szCs w:val="24"/>
          <w:lang w:val="en-US"/>
        </w:rPr>
        <w:t>, kecelakaan.</w:t>
      </w:r>
      <w:r w:rsidRPr="00506DCA">
        <w:rPr>
          <w:sz w:val="24"/>
          <w:szCs w:val="24"/>
          <w:vertAlign w:val="superscript"/>
          <w:lang w:val="en-US"/>
        </w:rPr>
        <w:t>3</w:t>
      </w:r>
    </w:p>
    <w:p w14:paraId="100310BC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Sebagian </w:t>
      </w:r>
      <w:proofErr w:type="spellStart"/>
      <w:r w:rsidRPr="00506DCA">
        <w:rPr>
          <w:sz w:val="24"/>
          <w:szCs w:val="24"/>
          <w:lang w:val="en-US"/>
        </w:rPr>
        <w:t>besar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penyebab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terjadinya</w:t>
      </w:r>
      <w:proofErr w:type="spellEnd"/>
      <w:r w:rsidRPr="00506DCA">
        <w:rPr>
          <w:sz w:val="24"/>
          <w:szCs w:val="24"/>
          <w:lang w:val="en-US"/>
        </w:rPr>
        <w:t xml:space="preserve"> ABK </w:t>
      </w:r>
      <w:proofErr w:type="spellStart"/>
      <w:r w:rsidRPr="00506DCA">
        <w:rPr>
          <w:sz w:val="24"/>
          <w:szCs w:val="24"/>
          <w:lang w:val="en-US"/>
        </w:rPr>
        <w:t>dikarenakan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bawaan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lahir</w:t>
      </w:r>
      <w:proofErr w:type="spellEnd"/>
      <w:r w:rsidRPr="00506DCA">
        <w:rPr>
          <w:sz w:val="24"/>
          <w:szCs w:val="24"/>
          <w:lang w:val="en-US"/>
        </w:rPr>
        <w:t xml:space="preserve"> (70,21%) </w:t>
      </w:r>
      <w:proofErr w:type="spellStart"/>
      <w:r w:rsidRPr="00506DCA">
        <w:rPr>
          <w:b/>
          <w:sz w:val="24"/>
          <w:szCs w:val="24"/>
          <w:lang w:val="en-US"/>
        </w:rPr>
        <w:t>penyakit</w:t>
      </w:r>
      <w:proofErr w:type="spellEnd"/>
      <w:r w:rsidRPr="00506DCA">
        <w:rPr>
          <w:sz w:val="24"/>
          <w:szCs w:val="24"/>
          <w:lang w:val="en-US"/>
        </w:rPr>
        <w:t xml:space="preserve"> (15,70%), dan </w:t>
      </w:r>
      <w:proofErr w:type="spellStart"/>
      <w:r w:rsidRPr="00506DCA">
        <w:rPr>
          <w:b/>
          <w:sz w:val="24"/>
          <w:szCs w:val="24"/>
          <w:lang w:val="en-US"/>
        </w:rPr>
        <w:t>kecelakaan</w:t>
      </w:r>
      <w:proofErr w:type="spellEnd"/>
      <w:r w:rsidRPr="00506DCA">
        <w:rPr>
          <w:sz w:val="24"/>
          <w:szCs w:val="24"/>
          <w:lang w:val="en-US"/>
        </w:rPr>
        <w:t xml:space="preserve"> (10,88%).</w:t>
      </w:r>
    </w:p>
    <w:p w14:paraId="60A5A714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</w:p>
    <w:p w14:paraId="4E079F9A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Bagaimana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mendeteksi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dini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(ABK)?</w:t>
      </w:r>
    </w:p>
    <w:p w14:paraId="1582C205" w14:textId="77777777" w:rsidR="00506DCA" w:rsidRPr="00506DCA" w:rsidRDefault="00506DCA" w:rsidP="00506DC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Orang </w:t>
      </w:r>
      <w:proofErr w:type="spellStart"/>
      <w:r w:rsidRPr="00506DCA">
        <w:rPr>
          <w:sz w:val="24"/>
          <w:szCs w:val="24"/>
          <w:lang w:val="en-US"/>
        </w:rPr>
        <w:t>tua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diharapkan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kemampuan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untuk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mendeteksi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dini</w:t>
      </w:r>
      <w:proofErr w:type="spellEnd"/>
      <w:r w:rsidRPr="00506DCA">
        <w:rPr>
          <w:sz w:val="24"/>
          <w:szCs w:val="24"/>
          <w:lang w:val="en-US"/>
        </w:rPr>
        <w:t xml:space="preserve"> ABK agar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penanganan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sedini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mungkin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545A02F2" w14:textId="77777777" w:rsidR="00506DCA" w:rsidRPr="00506DCA" w:rsidRDefault="00506DCA" w:rsidP="00506DC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Deteksi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dini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penyimpangan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pertumbuhan</w:t>
      </w:r>
      <w:proofErr w:type="spellEnd"/>
      <w:r w:rsidRPr="00506DCA">
        <w:rPr>
          <w:sz w:val="24"/>
          <w:szCs w:val="24"/>
          <w:lang w:val="en-US"/>
        </w:rPr>
        <w:t xml:space="preserve">: </w:t>
      </w:r>
      <w:proofErr w:type="spellStart"/>
      <w:r w:rsidRPr="00506DCA">
        <w:rPr>
          <w:sz w:val="24"/>
          <w:szCs w:val="24"/>
          <w:lang w:val="en-US"/>
        </w:rPr>
        <w:t>mengetahui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apakah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status </w:t>
      </w:r>
      <w:proofErr w:type="spellStart"/>
      <w:r w:rsidRPr="00506DCA">
        <w:rPr>
          <w:sz w:val="24"/>
          <w:szCs w:val="24"/>
          <w:lang w:val="en-US"/>
        </w:rPr>
        <w:t>gizi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tergolong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gizi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lebih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gizi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kurang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1C2FE28C" w14:textId="77777777" w:rsidR="00506DCA" w:rsidRPr="00506DCA" w:rsidRDefault="00506DCA" w:rsidP="00506DC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Deteksi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dini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penyimpangan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perkembangan</w:t>
      </w:r>
      <w:proofErr w:type="spellEnd"/>
      <w:r w:rsidRPr="00506DCA">
        <w:rPr>
          <w:sz w:val="24"/>
          <w:szCs w:val="24"/>
          <w:lang w:val="en-US"/>
        </w:rPr>
        <w:t xml:space="preserve">: </w:t>
      </w:r>
      <w:proofErr w:type="spellStart"/>
      <w:r w:rsidRPr="00506DCA">
        <w:rPr>
          <w:sz w:val="24"/>
          <w:szCs w:val="24"/>
          <w:lang w:val="en-US"/>
        </w:rPr>
        <w:t>mengetahui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apakah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lihat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dengar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adanya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keterlambatan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bicara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berjalan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7412C629" w14:textId="77777777" w:rsidR="00506DCA" w:rsidRPr="00506DCA" w:rsidRDefault="00506DCA" w:rsidP="00506DCA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Deteksi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dini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penyimpangan</w:t>
      </w:r>
      <w:proofErr w:type="spellEnd"/>
      <w:r w:rsidRPr="00506DCA">
        <w:rPr>
          <w:b/>
          <w:sz w:val="24"/>
          <w:szCs w:val="24"/>
          <w:lang w:val="en-US"/>
        </w:rPr>
        <w:t xml:space="preserve"> mental </w:t>
      </w:r>
      <w:proofErr w:type="spellStart"/>
      <w:r w:rsidRPr="00506DCA">
        <w:rPr>
          <w:b/>
          <w:sz w:val="24"/>
          <w:szCs w:val="24"/>
          <w:lang w:val="en-US"/>
        </w:rPr>
        <w:t>emosional</w:t>
      </w:r>
      <w:proofErr w:type="spellEnd"/>
      <w:r w:rsidRPr="00506DCA">
        <w:rPr>
          <w:sz w:val="24"/>
          <w:szCs w:val="24"/>
          <w:lang w:val="en-US"/>
        </w:rPr>
        <w:t xml:space="preserve">: </w:t>
      </w:r>
      <w:proofErr w:type="spellStart"/>
      <w:r w:rsidRPr="00506DCA">
        <w:rPr>
          <w:sz w:val="24"/>
          <w:szCs w:val="24"/>
          <w:lang w:val="en-US"/>
        </w:rPr>
        <w:t>mengetahui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apakah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masalah</w:t>
      </w:r>
      <w:proofErr w:type="spellEnd"/>
      <w:r w:rsidRPr="00506DCA">
        <w:rPr>
          <w:sz w:val="24"/>
          <w:szCs w:val="24"/>
          <w:lang w:val="en-US"/>
        </w:rPr>
        <w:t xml:space="preserve"> mental </w:t>
      </w:r>
      <w:proofErr w:type="spellStart"/>
      <w:r w:rsidRPr="00506DCA">
        <w:rPr>
          <w:sz w:val="24"/>
          <w:szCs w:val="24"/>
          <w:lang w:val="en-US"/>
        </w:rPr>
        <w:t>emosional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autisme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pemusatan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perhatian</w:t>
      </w:r>
      <w:proofErr w:type="spellEnd"/>
      <w:r w:rsidRPr="00506DCA">
        <w:rPr>
          <w:sz w:val="24"/>
          <w:szCs w:val="24"/>
          <w:lang w:val="en-US"/>
        </w:rPr>
        <w:t xml:space="preserve"> dan hiperaktivitas.</w:t>
      </w:r>
      <w:r w:rsidRPr="00506DCA">
        <w:rPr>
          <w:sz w:val="24"/>
          <w:szCs w:val="24"/>
          <w:vertAlign w:val="superscript"/>
          <w:lang w:val="en-US"/>
        </w:rPr>
        <w:t>3</w:t>
      </w:r>
    </w:p>
    <w:p w14:paraId="7EAB57A4" w14:textId="3F634FB9" w:rsid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Jika </w:t>
      </w:r>
      <w:proofErr w:type="spellStart"/>
      <w:r w:rsidRPr="00506DCA">
        <w:rPr>
          <w:sz w:val="24"/>
          <w:szCs w:val="24"/>
          <w:lang w:val="en-US"/>
        </w:rPr>
        <w:t>menemukan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penyimpangan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ini</w:t>
      </w:r>
      <w:proofErr w:type="spellEnd"/>
      <w:r w:rsidRPr="00506DCA">
        <w:rPr>
          <w:sz w:val="24"/>
          <w:szCs w:val="24"/>
          <w:lang w:val="en-US"/>
        </w:rPr>
        <w:t xml:space="preserve">, orang </w:t>
      </w:r>
      <w:proofErr w:type="spellStart"/>
      <w:r w:rsidRPr="00506DCA">
        <w:rPr>
          <w:sz w:val="24"/>
          <w:szCs w:val="24"/>
          <w:lang w:val="en-US"/>
        </w:rPr>
        <w:t>tua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mengkonsultasikan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anaknya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kepada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dokter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tenaga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profesional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5FF6558E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</w:p>
    <w:p w14:paraId="0E4E1F46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r w:rsidRPr="00506DCA">
        <w:rPr>
          <w:b/>
          <w:sz w:val="24"/>
          <w:szCs w:val="24"/>
          <w:u w:val="single"/>
          <w:lang w:val="en-US"/>
        </w:rPr>
        <w:t xml:space="preserve">Kita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harus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ketahui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Peran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fisioterapi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dalam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penanganan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keterbatasan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gerak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dan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fungsi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tubuh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Anak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Berkebutuhan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Khusus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(ABK).</w:t>
      </w:r>
    </w:p>
    <w:p w14:paraId="66127B19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lastRenderedPageBreak/>
        <w:t>Fisioterapi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memperkuat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otot-otot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memperbaiki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keseimbangan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tubuh</w:t>
      </w:r>
      <w:proofErr w:type="spellEnd"/>
      <w:r w:rsidRPr="00506DCA">
        <w:rPr>
          <w:sz w:val="24"/>
          <w:szCs w:val="24"/>
          <w:lang w:val="en-US"/>
        </w:rPr>
        <w:t xml:space="preserve"> ABK. </w:t>
      </w:r>
      <w:proofErr w:type="spellStart"/>
      <w:r w:rsidRPr="00506DCA">
        <w:rPr>
          <w:sz w:val="24"/>
          <w:szCs w:val="24"/>
          <w:lang w:val="en-US"/>
        </w:rPr>
        <w:t>Fisioterapi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membantu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memulihkan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fungsi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gerak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seseorang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mengalami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cedera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penyakit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maupun</w:t>
      </w:r>
      <w:proofErr w:type="spellEnd"/>
      <w:r w:rsidRPr="00506DCA">
        <w:rPr>
          <w:sz w:val="24"/>
          <w:szCs w:val="24"/>
          <w:lang w:val="en-US"/>
        </w:rPr>
        <w:t xml:space="preserve"> disabilitas.</w:t>
      </w:r>
      <w:r w:rsidRPr="00506DCA">
        <w:rPr>
          <w:sz w:val="24"/>
          <w:szCs w:val="24"/>
          <w:vertAlign w:val="superscript"/>
          <w:lang w:val="en-US"/>
        </w:rPr>
        <w:t>3,4</w:t>
      </w:r>
    </w:p>
    <w:p w14:paraId="6E095089" w14:textId="77777777" w:rsidR="00506DCA" w:rsidRP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76638B88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Sedangkan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Apa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saja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rangkaian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program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dari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fisioterapi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>?</w:t>
      </w:r>
    </w:p>
    <w:p w14:paraId="63ECD2AC" w14:textId="77777777" w:rsidR="00506DCA" w:rsidRPr="00506DCA" w:rsidRDefault="00506DCA" w:rsidP="00506DCA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 xml:space="preserve">Program </w:t>
      </w:r>
      <w:proofErr w:type="spellStart"/>
      <w:r w:rsidRPr="00506DCA">
        <w:rPr>
          <w:sz w:val="24"/>
          <w:szCs w:val="24"/>
          <w:lang w:val="en-US"/>
        </w:rPr>
        <w:t>fisioterapi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diberikan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yaitu</w:t>
      </w:r>
      <w:proofErr w:type="spellEnd"/>
      <w:r w:rsidRPr="00506DCA">
        <w:rPr>
          <w:sz w:val="24"/>
          <w:szCs w:val="24"/>
          <w:lang w:val="en-US"/>
        </w:rPr>
        <w:t>:</w:t>
      </w:r>
    </w:p>
    <w:p w14:paraId="0F5AEA7A" w14:textId="77777777" w:rsidR="00506DCA" w:rsidRPr="00506DCA" w:rsidRDefault="00506DCA" w:rsidP="00506DCA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b/>
          <w:sz w:val="24"/>
          <w:szCs w:val="24"/>
          <w:lang w:val="en-US"/>
        </w:rPr>
        <w:t>Terapi</w:t>
      </w:r>
      <w:proofErr w:type="spellEnd"/>
      <w:r w:rsidRPr="00506DCA">
        <w:rPr>
          <w:b/>
          <w:sz w:val="24"/>
          <w:szCs w:val="24"/>
          <w:lang w:val="en-US"/>
        </w:rPr>
        <w:t xml:space="preserve"> manual</w:t>
      </w:r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menggerakkan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atau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memijat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bagian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tubuh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mengalami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gangguan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tujuan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untuk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meningkatkan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rentang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gerak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tubuh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melancarkan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aliran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darah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mengatasi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nyeri</w:t>
      </w:r>
      <w:proofErr w:type="spellEnd"/>
      <w:r w:rsidRPr="00506DCA">
        <w:rPr>
          <w:sz w:val="24"/>
          <w:szCs w:val="24"/>
          <w:lang w:val="en-US"/>
        </w:rPr>
        <w:t xml:space="preserve">, dan </w:t>
      </w:r>
      <w:proofErr w:type="spellStart"/>
      <w:r w:rsidRPr="00506DCA">
        <w:rPr>
          <w:sz w:val="24"/>
          <w:szCs w:val="24"/>
          <w:lang w:val="en-US"/>
        </w:rPr>
        <w:t>memberi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sensasi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relaksasi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2DE20391" w14:textId="77777777" w:rsidR="00506DCA" w:rsidRPr="00506DCA" w:rsidRDefault="00506DCA" w:rsidP="00506DCA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sz w:val="24"/>
          <w:szCs w:val="24"/>
          <w:lang w:val="en-US"/>
        </w:rPr>
      </w:pPr>
      <w:r w:rsidRPr="00506DCA">
        <w:rPr>
          <w:b/>
          <w:sz w:val="24"/>
          <w:szCs w:val="24"/>
          <w:lang w:val="en-US"/>
        </w:rPr>
        <w:t xml:space="preserve">Latihan </w:t>
      </w:r>
      <w:proofErr w:type="spellStart"/>
      <w:r w:rsidRPr="00506DCA">
        <w:rPr>
          <w:b/>
          <w:sz w:val="24"/>
          <w:szCs w:val="24"/>
          <w:lang w:val="en-US"/>
        </w:rPr>
        <w:t>pergerakan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latihan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menggerakkan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tubuh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keseluruhan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berjalan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tongkat</w:t>
      </w:r>
      <w:proofErr w:type="spellEnd"/>
      <w:r w:rsidRPr="00506DCA">
        <w:rPr>
          <w:sz w:val="24"/>
          <w:szCs w:val="24"/>
          <w:lang w:val="en-US"/>
        </w:rPr>
        <w:t xml:space="preserve">, dan </w:t>
      </w:r>
      <w:proofErr w:type="spellStart"/>
      <w:r w:rsidRPr="00506DCA">
        <w:rPr>
          <w:sz w:val="24"/>
          <w:szCs w:val="24"/>
          <w:lang w:val="en-US"/>
        </w:rPr>
        <w:t>terapi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kolam</w:t>
      </w:r>
      <w:proofErr w:type="spellEnd"/>
      <w:r w:rsidRPr="00506DCA">
        <w:rPr>
          <w:sz w:val="24"/>
          <w:szCs w:val="24"/>
          <w:lang w:val="en-US"/>
        </w:rPr>
        <w:t xml:space="preserve"> air </w:t>
      </w:r>
      <w:proofErr w:type="spellStart"/>
      <w:r w:rsidRPr="00506DCA">
        <w:rPr>
          <w:sz w:val="24"/>
          <w:szCs w:val="24"/>
          <w:lang w:val="en-US"/>
        </w:rPr>
        <w:t>hangat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untuk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mencegah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nyeri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cedera</w:t>
      </w:r>
      <w:proofErr w:type="spellEnd"/>
      <w:r w:rsidRPr="00506DCA">
        <w:rPr>
          <w:sz w:val="24"/>
          <w:szCs w:val="24"/>
          <w:lang w:val="en-US"/>
        </w:rPr>
        <w:t>.</w:t>
      </w:r>
    </w:p>
    <w:p w14:paraId="52AFA2D3" w14:textId="77777777" w:rsidR="00506DCA" w:rsidRPr="00506DCA" w:rsidRDefault="00506DCA" w:rsidP="00506DCA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b/>
          <w:sz w:val="24"/>
          <w:szCs w:val="24"/>
          <w:lang w:val="en-US"/>
        </w:rPr>
        <w:t>Edukasi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sz w:val="24"/>
          <w:szCs w:val="24"/>
          <w:lang w:val="en-US"/>
        </w:rPr>
        <w:sym w:font="Wingdings" w:char="F0E0"/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mengajari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pentingnya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memiliki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pola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hidup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sehat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posisi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tubuh</w:t>
      </w:r>
      <w:proofErr w:type="spellEnd"/>
      <w:r w:rsidRPr="00506DCA">
        <w:rPr>
          <w:sz w:val="24"/>
          <w:szCs w:val="24"/>
          <w:lang w:val="en-US"/>
        </w:rPr>
        <w:t xml:space="preserve"> yang benar.</w:t>
      </w:r>
      <w:r w:rsidRPr="00506DCA">
        <w:rPr>
          <w:sz w:val="24"/>
          <w:szCs w:val="24"/>
          <w:vertAlign w:val="superscript"/>
          <w:lang w:val="en-US"/>
        </w:rPr>
        <w:t>4</w:t>
      </w:r>
    </w:p>
    <w:p w14:paraId="370647A1" w14:textId="77777777" w:rsidR="00506DCA" w:rsidRPr="00506DCA" w:rsidRDefault="00506DCA" w:rsidP="00506DCA">
      <w:pPr>
        <w:pStyle w:val="ListParagraph"/>
        <w:spacing w:line="360" w:lineRule="auto"/>
        <w:ind w:left="1080"/>
        <w:jc w:val="both"/>
        <w:rPr>
          <w:sz w:val="24"/>
          <w:szCs w:val="24"/>
          <w:lang w:val="en-US"/>
        </w:rPr>
      </w:pPr>
    </w:p>
    <w:p w14:paraId="06F6B034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Berapa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kali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fisioterapi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harus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dilakukan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>?</w:t>
      </w:r>
    </w:p>
    <w:p w14:paraId="40D25DA8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lang w:val="en-US"/>
        </w:rPr>
        <w:t>Frekuensi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dilakukannya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fisioterapi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tergantung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dari</w:t>
      </w:r>
      <w:proofErr w:type="spellEnd"/>
      <w:r w:rsidRPr="00506DCA">
        <w:rPr>
          <w:b/>
          <w:sz w:val="24"/>
          <w:szCs w:val="24"/>
          <w:lang w:val="en-US"/>
        </w:rPr>
        <w:t xml:space="preserve"> diagnosis ABK</w:t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itu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sendiri</w:t>
      </w:r>
      <w:proofErr w:type="spellEnd"/>
      <w:r w:rsidRPr="00506DCA">
        <w:rPr>
          <w:sz w:val="24"/>
          <w:szCs w:val="24"/>
          <w:lang w:val="en-US"/>
        </w:rPr>
        <w:t xml:space="preserve">. </w:t>
      </w:r>
      <w:proofErr w:type="spellStart"/>
      <w:r w:rsidRPr="00506DCA">
        <w:rPr>
          <w:sz w:val="24"/>
          <w:szCs w:val="24"/>
          <w:lang w:val="en-US"/>
        </w:rPr>
        <w:t>Fisioterapi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dilakukan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secara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berkala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rutin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berdampak</w:t>
      </w:r>
      <w:proofErr w:type="spellEnd"/>
      <w:r w:rsidRPr="00506DCA">
        <w:rPr>
          <w:sz w:val="24"/>
          <w:szCs w:val="24"/>
          <w:lang w:val="en-US"/>
        </w:rPr>
        <w:t xml:space="preserve"> pada </w:t>
      </w:r>
      <w:proofErr w:type="spellStart"/>
      <w:r w:rsidRPr="00506DCA">
        <w:rPr>
          <w:sz w:val="24"/>
          <w:szCs w:val="24"/>
          <w:lang w:val="en-US"/>
        </w:rPr>
        <w:t>hasil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lebih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baik</w:t>
      </w:r>
      <w:proofErr w:type="spellEnd"/>
      <w:r w:rsidRPr="00506DCA">
        <w:rPr>
          <w:sz w:val="24"/>
          <w:szCs w:val="24"/>
          <w:lang w:val="en-US"/>
        </w:rPr>
        <w:t xml:space="preserve">. </w:t>
      </w:r>
      <w:proofErr w:type="spellStart"/>
      <w:r w:rsidRPr="00506DCA">
        <w:rPr>
          <w:sz w:val="24"/>
          <w:szCs w:val="24"/>
          <w:lang w:val="en-US"/>
        </w:rPr>
        <w:t>Fisioterapi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dapat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dilakukan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dua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hingga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tiga</w:t>
      </w:r>
      <w:proofErr w:type="spellEnd"/>
      <w:r w:rsidRPr="00506DCA">
        <w:rPr>
          <w:b/>
          <w:sz w:val="24"/>
          <w:szCs w:val="24"/>
          <w:lang w:val="en-US"/>
        </w:rPr>
        <w:t xml:space="preserve"> kali</w:t>
      </w:r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dalam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satu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minggu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dengan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durasi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setiap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sesi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adalah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r w:rsidRPr="00506DCA">
        <w:rPr>
          <w:b/>
          <w:sz w:val="24"/>
          <w:szCs w:val="24"/>
          <w:lang w:val="en-US"/>
        </w:rPr>
        <w:t>30-60 menit</w:t>
      </w:r>
      <w:r w:rsidRPr="00506DCA">
        <w:rPr>
          <w:sz w:val="24"/>
          <w:szCs w:val="24"/>
          <w:lang w:val="en-US"/>
        </w:rPr>
        <w:t>.</w:t>
      </w:r>
      <w:r w:rsidRPr="00506DCA">
        <w:rPr>
          <w:sz w:val="24"/>
          <w:szCs w:val="24"/>
          <w:vertAlign w:val="superscript"/>
          <w:lang w:val="en-US"/>
        </w:rPr>
        <w:t>5</w:t>
      </w:r>
    </w:p>
    <w:p w14:paraId="35545D10" w14:textId="77777777" w:rsidR="00506DCA" w:rsidRP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0082F639" w14:textId="77777777" w:rsidR="00506DCA" w:rsidRPr="00506DCA" w:rsidRDefault="00506DCA" w:rsidP="00506DCA">
      <w:pPr>
        <w:spacing w:line="360" w:lineRule="auto"/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506DCA">
        <w:rPr>
          <w:b/>
          <w:sz w:val="24"/>
          <w:szCs w:val="24"/>
          <w:u w:val="single"/>
          <w:lang w:val="en-US"/>
        </w:rPr>
        <w:t>Apakah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ada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program Negeri Anak yang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berkaitan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u w:val="single"/>
          <w:lang w:val="en-US"/>
        </w:rPr>
        <w:t>dengan</w:t>
      </w:r>
      <w:proofErr w:type="spellEnd"/>
      <w:r w:rsidRPr="00506DCA">
        <w:rPr>
          <w:b/>
          <w:sz w:val="24"/>
          <w:szCs w:val="24"/>
          <w:u w:val="single"/>
          <w:lang w:val="en-US"/>
        </w:rPr>
        <w:t xml:space="preserve"> ABK?</w:t>
      </w:r>
    </w:p>
    <w:p w14:paraId="3B2CA028" w14:textId="77777777" w:rsidR="00506DCA" w:rsidRPr="00506DCA" w:rsidRDefault="00506DCA" w:rsidP="00506DCA">
      <w:pPr>
        <w:spacing w:line="360" w:lineRule="auto"/>
        <w:ind w:firstLine="360"/>
        <w:jc w:val="both"/>
        <w:rPr>
          <w:b/>
          <w:sz w:val="24"/>
          <w:szCs w:val="24"/>
          <w:u w:val="single"/>
          <w:lang w:val="en-US"/>
        </w:rPr>
      </w:pPr>
      <w:r w:rsidRPr="00506DCA">
        <w:rPr>
          <w:sz w:val="24"/>
          <w:szCs w:val="24"/>
          <w:lang w:val="en-US"/>
        </w:rPr>
        <w:t xml:space="preserve">Ada. Salah </w:t>
      </w:r>
      <w:proofErr w:type="spellStart"/>
      <w:r w:rsidRPr="00506DCA">
        <w:rPr>
          <w:sz w:val="24"/>
          <w:szCs w:val="24"/>
          <w:lang w:val="en-US"/>
        </w:rPr>
        <w:t>satu</w:t>
      </w:r>
      <w:proofErr w:type="spellEnd"/>
      <w:r w:rsidRPr="00506DCA">
        <w:rPr>
          <w:sz w:val="24"/>
          <w:szCs w:val="24"/>
          <w:lang w:val="en-US"/>
        </w:rPr>
        <w:t xml:space="preserve"> program Negeri Anak </w:t>
      </w:r>
      <w:proofErr w:type="spellStart"/>
      <w:r w:rsidRPr="00506DCA">
        <w:rPr>
          <w:sz w:val="24"/>
          <w:szCs w:val="24"/>
          <w:lang w:val="en-US"/>
        </w:rPr>
        <w:t>adalah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pemberian</w:t>
      </w:r>
      <w:proofErr w:type="spellEnd"/>
      <w:r w:rsidRPr="00506DCA">
        <w:rPr>
          <w:b/>
          <w:sz w:val="24"/>
          <w:szCs w:val="24"/>
          <w:lang w:val="en-US"/>
        </w:rPr>
        <w:t xml:space="preserve"> </w:t>
      </w:r>
      <w:proofErr w:type="spellStart"/>
      <w:r w:rsidRPr="00506DCA">
        <w:rPr>
          <w:b/>
          <w:sz w:val="24"/>
          <w:szCs w:val="24"/>
          <w:lang w:val="en-US"/>
        </w:rPr>
        <w:t>fisioterapi</w:t>
      </w:r>
      <w:proofErr w:type="spellEnd"/>
      <w:r w:rsidRPr="00506DCA">
        <w:rPr>
          <w:b/>
          <w:sz w:val="24"/>
          <w:szCs w:val="24"/>
          <w:lang w:val="en-US"/>
        </w:rPr>
        <w:t xml:space="preserve"> pada </w:t>
      </w:r>
      <w:proofErr w:type="spellStart"/>
      <w:r w:rsidRPr="00506DCA">
        <w:rPr>
          <w:b/>
          <w:sz w:val="24"/>
          <w:szCs w:val="24"/>
          <w:lang w:val="en-US"/>
        </w:rPr>
        <w:t>anak-anak</w:t>
      </w:r>
      <w:proofErr w:type="spellEnd"/>
      <w:r w:rsidRPr="00506DCA">
        <w:rPr>
          <w:b/>
          <w:sz w:val="24"/>
          <w:szCs w:val="24"/>
          <w:lang w:val="en-US"/>
        </w:rPr>
        <w:t xml:space="preserve"> ABK</w:t>
      </w:r>
      <w:r w:rsidRPr="00506DCA">
        <w:rPr>
          <w:sz w:val="24"/>
          <w:szCs w:val="24"/>
          <w:lang w:val="en-US"/>
        </w:rPr>
        <w:t xml:space="preserve"> di Labuan Bajo.</w:t>
      </w:r>
    </w:p>
    <w:p w14:paraId="3A08E1E5" w14:textId="77777777" w:rsidR="00506DCA" w:rsidRPr="00506DCA" w:rsidRDefault="00506DCA" w:rsidP="00506DCA">
      <w:pPr>
        <w:pStyle w:val="ListParagraph"/>
        <w:spacing w:line="360" w:lineRule="auto"/>
        <w:jc w:val="both"/>
        <w:rPr>
          <w:sz w:val="24"/>
          <w:szCs w:val="24"/>
          <w:lang w:val="en-US"/>
        </w:rPr>
      </w:pPr>
    </w:p>
    <w:p w14:paraId="01CED873" w14:textId="77777777" w:rsidR="00506DCA" w:rsidRPr="00506DCA" w:rsidRDefault="00506DCA" w:rsidP="00506DCA">
      <w:pPr>
        <w:spacing w:line="360" w:lineRule="auto"/>
        <w:ind w:firstLine="360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lang w:val="en-US"/>
        </w:rPr>
        <w:t>Kira-</w:t>
      </w:r>
      <w:proofErr w:type="spellStart"/>
      <w:r w:rsidRPr="00506DCA">
        <w:rPr>
          <w:sz w:val="24"/>
          <w:szCs w:val="24"/>
          <w:lang w:val="en-US"/>
        </w:rPr>
        <w:t>kira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seperti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itu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teman-teman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Sahabat</w:t>
      </w:r>
      <w:proofErr w:type="spellEnd"/>
      <w:r w:rsidRPr="00506DCA">
        <w:rPr>
          <w:sz w:val="24"/>
          <w:szCs w:val="24"/>
          <w:lang w:val="en-US"/>
        </w:rPr>
        <w:t xml:space="preserve"> Negeri Anak, </w:t>
      </w:r>
      <w:proofErr w:type="spellStart"/>
      <w:r w:rsidRPr="00506DCA">
        <w:rPr>
          <w:sz w:val="24"/>
          <w:szCs w:val="24"/>
          <w:lang w:val="en-US"/>
        </w:rPr>
        <w:t>sudah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banyak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mengetahui</w:t>
      </w:r>
      <w:proofErr w:type="spellEnd"/>
      <w:r w:rsidRPr="00506DCA">
        <w:rPr>
          <w:sz w:val="24"/>
          <w:szCs w:val="24"/>
          <w:lang w:val="en-US"/>
        </w:rPr>
        <w:t xml:space="preserve"> yah! Jadi </w:t>
      </w:r>
      <w:proofErr w:type="spellStart"/>
      <w:r w:rsidRPr="00506DCA">
        <w:rPr>
          <w:sz w:val="24"/>
          <w:szCs w:val="24"/>
          <w:lang w:val="en-US"/>
        </w:rPr>
        <w:t>dari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penjelasan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diatas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semua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mengenai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apa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bagaimana</w:t>
      </w:r>
      <w:proofErr w:type="spellEnd"/>
      <w:r w:rsidRPr="00506DCA">
        <w:rPr>
          <w:sz w:val="24"/>
          <w:szCs w:val="24"/>
          <w:lang w:val="en-US"/>
        </w:rPr>
        <w:t xml:space="preserve">, </w:t>
      </w:r>
      <w:proofErr w:type="spellStart"/>
      <w:r w:rsidRPr="00506DCA">
        <w:rPr>
          <w:sz w:val="24"/>
          <w:szCs w:val="24"/>
          <w:lang w:val="en-US"/>
        </w:rPr>
        <w:t>penyebab</w:t>
      </w:r>
      <w:proofErr w:type="spellEnd"/>
      <w:r w:rsidRPr="00506DCA">
        <w:rPr>
          <w:sz w:val="24"/>
          <w:szCs w:val="24"/>
          <w:lang w:val="en-US"/>
        </w:rPr>
        <w:t xml:space="preserve"> dan </w:t>
      </w:r>
      <w:proofErr w:type="spellStart"/>
      <w:r w:rsidRPr="00506DCA">
        <w:rPr>
          <w:sz w:val="24"/>
          <w:szCs w:val="24"/>
          <w:lang w:val="en-US"/>
        </w:rPr>
        <w:t>cara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apa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saja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harus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dilakukan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kepada</w:t>
      </w:r>
      <w:proofErr w:type="spellEnd"/>
      <w:r w:rsidRPr="00506DCA">
        <w:rPr>
          <w:sz w:val="24"/>
          <w:szCs w:val="24"/>
          <w:lang w:val="en-US"/>
        </w:rPr>
        <w:t xml:space="preserve"> ABK </w:t>
      </w:r>
      <w:proofErr w:type="spellStart"/>
      <w:r w:rsidRPr="00506DCA">
        <w:rPr>
          <w:sz w:val="24"/>
          <w:szCs w:val="24"/>
          <w:lang w:val="en-US"/>
        </w:rPr>
        <w:t>sangat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penting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untuk</w:t>
      </w:r>
      <w:proofErr w:type="spellEnd"/>
      <w:r w:rsidRPr="00506DCA">
        <w:rPr>
          <w:sz w:val="24"/>
          <w:szCs w:val="24"/>
          <w:lang w:val="en-US"/>
        </w:rPr>
        <w:t xml:space="preserve"> di </w:t>
      </w:r>
      <w:proofErr w:type="spellStart"/>
      <w:r w:rsidRPr="00506DCA">
        <w:rPr>
          <w:sz w:val="24"/>
          <w:szCs w:val="24"/>
          <w:lang w:val="en-US"/>
        </w:rPr>
        <w:t>ketahui</w:t>
      </w:r>
      <w:proofErr w:type="spellEnd"/>
      <w:r w:rsidRPr="00506DCA">
        <w:rPr>
          <w:sz w:val="24"/>
          <w:szCs w:val="24"/>
          <w:lang w:val="en-US"/>
        </w:rPr>
        <w:t xml:space="preserve">. </w:t>
      </w:r>
      <w:proofErr w:type="spellStart"/>
      <w:r w:rsidRPr="00506DCA">
        <w:rPr>
          <w:sz w:val="24"/>
          <w:szCs w:val="24"/>
          <w:lang w:val="en-US"/>
        </w:rPr>
        <w:t>Semoga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penjelasan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tersebut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menjadi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ilmu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baru</w:t>
      </w:r>
      <w:proofErr w:type="spellEnd"/>
      <w:r w:rsidRPr="00506DCA">
        <w:rPr>
          <w:sz w:val="24"/>
          <w:szCs w:val="24"/>
          <w:lang w:val="en-US"/>
        </w:rPr>
        <w:t xml:space="preserve"> yang </w:t>
      </w:r>
      <w:proofErr w:type="spellStart"/>
      <w:r w:rsidRPr="00506DCA">
        <w:rPr>
          <w:sz w:val="24"/>
          <w:szCs w:val="24"/>
          <w:lang w:val="en-US"/>
        </w:rPr>
        <w:t>berguna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untuk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sahabat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semua</w:t>
      </w:r>
      <w:proofErr w:type="spellEnd"/>
      <w:r w:rsidRPr="00506DCA">
        <w:rPr>
          <w:sz w:val="24"/>
          <w:szCs w:val="24"/>
          <w:lang w:val="en-US"/>
        </w:rPr>
        <w:t>!</w:t>
      </w:r>
    </w:p>
    <w:p w14:paraId="2BA0CE78" w14:textId="77777777" w:rsidR="00506DCA" w:rsidRDefault="00506DCA" w:rsidP="00506DCA">
      <w:pPr>
        <w:spacing w:line="360" w:lineRule="auto"/>
        <w:jc w:val="both"/>
        <w:rPr>
          <w:sz w:val="24"/>
          <w:szCs w:val="24"/>
          <w:lang w:val="en-US"/>
        </w:rPr>
        <w:sectPr w:rsidR="00506DCA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proofErr w:type="spellStart"/>
      <w:r w:rsidRPr="00506DCA">
        <w:rPr>
          <w:sz w:val="24"/>
          <w:szCs w:val="24"/>
          <w:lang w:val="en-US"/>
        </w:rPr>
        <w:t>Tunggu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topik-topik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menarik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kita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r w:rsidRPr="00506DCA">
        <w:rPr>
          <w:sz w:val="24"/>
          <w:szCs w:val="24"/>
          <w:lang w:val="en-US"/>
        </w:rPr>
        <w:t>selanjutnya</w:t>
      </w:r>
      <w:proofErr w:type="spellEnd"/>
      <w:r w:rsidRPr="00506D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06DCA">
        <w:rPr>
          <w:sz w:val="24"/>
          <w:szCs w:val="24"/>
          <w:lang w:val="en-US"/>
        </w:rPr>
        <w:t>yahh</w:t>
      </w:r>
      <w:proofErr w:type="spellEnd"/>
      <w:r w:rsidRPr="00506DCA">
        <w:rPr>
          <w:sz w:val="24"/>
          <w:szCs w:val="24"/>
          <w:lang w:val="en-US"/>
        </w:rPr>
        <w:t>!!!</w:t>
      </w:r>
      <w:r>
        <w:rPr>
          <w:sz w:val="24"/>
          <w:szCs w:val="24"/>
          <w:lang w:val="en-US"/>
        </w:rPr>
        <w:t>.</w:t>
      </w:r>
      <w:proofErr w:type="gramEnd"/>
    </w:p>
    <w:p w14:paraId="7752677A" w14:textId="1581B245" w:rsidR="00506DCA" w:rsidRPr="00506DCA" w:rsidRDefault="00506DCA" w:rsidP="00506DCA">
      <w:pPr>
        <w:spacing w:line="360" w:lineRule="auto"/>
        <w:jc w:val="both"/>
        <w:rPr>
          <w:sz w:val="24"/>
          <w:szCs w:val="24"/>
          <w:lang w:val="en-US"/>
        </w:rPr>
      </w:pPr>
    </w:p>
    <w:p w14:paraId="77AC55B3" w14:textId="77777777" w:rsidR="00506DCA" w:rsidRPr="00506DCA" w:rsidRDefault="00506DCA" w:rsidP="00506DCA">
      <w:pPr>
        <w:jc w:val="center"/>
        <w:rPr>
          <w:b/>
          <w:bCs/>
          <w:sz w:val="24"/>
          <w:szCs w:val="24"/>
          <w:lang w:val="en-US"/>
        </w:rPr>
      </w:pPr>
      <w:r w:rsidRPr="00506DCA">
        <w:rPr>
          <w:b/>
          <w:bCs/>
          <w:sz w:val="24"/>
          <w:szCs w:val="24"/>
          <w:lang w:val="en-US"/>
        </w:rPr>
        <w:t>REFERENSI</w:t>
      </w:r>
    </w:p>
    <w:p w14:paraId="2960AD43" w14:textId="77777777" w:rsidR="00506DCA" w:rsidRPr="00EB645F" w:rsidRDefault="00506DCA" w:rsidP="00506DCA">
      <w:pPr>
        <w:jc w:val="both"/>
        <w:rPr>
          <w:rFonts w:ascii="Times" w:hAnsi="Times" w:cs="Times New Roman"/>
          <w:sz w:val="24"/>
          <w:szCs w:val="24"/>
          <w:lang w:val="en-US"/>
        </w:rPr>
      </w:pPr>
    </w:p>
    <w:p w14:paraId="7CE3B947" w14:textId="77777777" w:rsidR="00506DCA" w:rsidRPr="00506DCA" w:rsidRDefault="00506DCA" w:rsidP="00506DCA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06DCA">
        <w:rPr>
          <w:rFonts w:ascii="Arial" w:hAnsi="Arial" w:cs="Arial"/>
        </w:rPr>
        <w:t>Who Are The Children with Special Needs? [Internet]. The Jamaica Association for the Deaf</w:t>
      </w:r>
      <w:r w:rsidRPr="00506DCA">
        <w:rPr>
          <w:rFonts w:ascii="Arial" w:hAnsi="Arial" w:cs="Arial"/>
          <w:lang w:val="en-US"/>
        </w:rPr>
        <w:t>;</w:t>
      </w:r>
      <w:r w:rsidRPr="00506DCA">
        <w:rPr>
          <w:rFonts w:ascii="Arial" w:hAnsi="Arial" w:cs="Arial"/>
        </w:rPr>
        <w:t xml:space="preserve"> 2018. Available from: https://www.jamdeaf.org.jm/articles/who-are-the-children-with-special-needs</w:t>
      </w:r>
    </w:p>
    <w:p w14:paraId="4747E61C" w14:textId="77777777" w:rsidR="00506DCA" w:rsidRPr="00506DCA" w:rsidRDefault="00506DCA" w:rsidP="00506DCA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  <w:shd w:val="clear" w:color="auto" w:fill="FFFFFF"/>
        </w:rPr>
        <w:t xml:space="preserve">Perempuan KP. Panduan </w:t>
      </w:r>
      <w:r w:rsidRPr="00506DCA">
        <w:rPr>
          <w:sz w:val="24"/>
          <w:szCs w:val="24"/>
          <w:shd w:val="clear" w:color="auto" w:fill="FFFFFF"/>
          <w:lang w:val="en-US"/>
        </w:rPr>
        <w:t>P</w:t>
      </w:r>
      <w:proofErr w:type="spellStart"/>
      <w:r w:rsidRPr="00506DCA">
        <w:rPr>
          <w:sz w:val="24"/>
          <w:szCs w:val="24"/>
          <w:shd w:val="clear" w:color="auto" w:fill="FFFFFF"/>
        </w:rPr>
        <w:t>enanganan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A</w:t>
      </w:r>
      <w:proofErr w:type="spellStart"/>
      <w:r w:rsidRPr="00506DCA">
        <w:rPr>
          <w:sz w:val="24"/>
          <w:szCs w:val="24"/>
          <w:shd w:val="clear" w:color="auto" w:fill="FFFFFF"/>
        </w:rPr>
        <w:t>nak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B</w:t>
      </w:r>
      <w:proofErr w:type="spellStart"/>
      <w:r w:rsidRPr="00506DCA">
        <w:rPr>
          <w:sz w:val="24"/>
          <w:szCs w:val="24"/>
          <w:shd w:val="clear" w:color="auto" w:fill="FFFFFF"/>
        </w:rPr>
        <w:t>erkebutuhan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K</w:t>
      </w:r>
      <w:proofErr w:type="spellStart"/>
      <w:r w:rsidRPr="00506DCA">
        <w:rPr>
          <w:sz w:val="24"/>
          <w:szCs w:val="24"/>
          <w:shd w:val="clear" w:color="auto" w:fill="FFFFFF"/>
        </w:rPr>
        <w:t>husus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06DCA">
        <w:rPr>
          <w:sz w:val="24"/>
          <w:szCs w:val="24"/>
          <w:shd w:val="clear" w:color="auto" w:fill="FFFFFF"/>
        </w:rPr>
        <w:t>bagi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P</w:t>
      </w:r>
      <w:proofErr w:type="spellStart"/>
      <w:r w:rsidRPr="00506DCA">
        <w:rPr>
          <w:sz w:val="24"/>
          <w:szCs w:val="24"/>
          <w:shd w:val="clear" w:color="auto" w:fill="FFFFFF"/>
        </w:rPr>
        <w:t>endamping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(</w:t>
      </w:r>
      <w:r w:rsidRPr="00506DCA">
        <w:rPr>
          <w:sz w:val="24"/>
          <w:szCs w:val="24"/>
          <w:shd w:val="clear" w:color="auto" w:fill="FFFFFF"/>
          <w:lang w:val="en-US"/>
        </w:rPr>
        <w:t>O</w:t>
      </w:r>
      <w:r w:rsidRPr="00506DCA">
        <w:rPr>
          <w:sz w:val="24"/>
          <w:szCs w:val="24"/>
          <w:shd w:val="clear" w:color="auto" w:fill="FFFFFF"/>
        </w:rPr>
        <w:t xml:space="preserve">rang </w:t>
      </w:r>
      <w:r w:rsidRPr="00506DCA">
        <w:rPr>
          <w:sz w:val="24"/>
          <w:szCs w:val="24"/>
          <w:shd w:val="clear" w:color="auto" w:fill="FFFFFF"/>
          <w:lang w:val="en-US"/>
        </w:rPr>
        <w:t>T</w:t>
      </w:r>
      <w:proofErr w:type="spellStart"/>
      <w:r w:rsidRPr="00506DCA">
        <w:rPr>
          <w:sz w:val="24"/>
          <w:szCs w:val="24"/>
          <w:shd w:val="clear" w:color="auto" w:fill="FFFFFF"/>
        </w:rPr>
        <w:t>ua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, </w:t>
      </w:r>
      <w:r w:rsidRPr="00506DCA">
        <w:rPr>
          <w:sz w:val="24"/>
          <w:szCs w:val="24"/>
          <w:shd w:val="clear" w:color="auto" w:fill="FFFFFF"/>
          <w:lang w:val="en-US"/>
        </w:rPr>
        <w:t>K</w:t>
      </w:r>
      <w:proofErr w:type="spellStart"/>
      <w:r w:rsidRPr="00506DCA">
        <w:rPr>
          <w:sz w:val="24"/>
          <w:szCs w:val="24"/>
          <w:shd w:val="clear" w:color="auto" w:fill="FFFFFF"/>
        </w:rPr>
        <w:t>eluarga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, dan </w:t>
      </w:r>
      <w:r w:rsidRPr="00506DCA">
        <w:rPr>
          <w:sz w:val="24"/>
          <w:szCs w:val="24"/>
          <w:shd w:val="clear" w:color="auto" w:fill="FFFFFF"/>
          <w:lang w:val="en-US"/>
        </w:rPr>
        <w:t>M</w:t>
      </w:r>
      <w:proofErr w:type="spellStart"/>
      <w:r w:rsidRPr="00506DCA">
        <w:rPr>
          <w:sz w:val="24"/>
          <w:szCs w:val="24"/>
          <w:shd w:val="clear" w:color="auto" w:fill="FFFFFF"/>
        </w:rPr>
        <w:t>asyarakat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). </w:t>
      </w:r>
      <w:r w:rsidRPr="00506DCA">
        <w:rPr>
          <w:sz w:val="24"/>
          <w:szCs w:val="24"/>
          <w:shd w:val="clear" w:color="auto" w:fill="FFFFFF"/>
          <w:lang w:val="en-US"/>
        </w:rPr>
        <w:t xml:space="preserve">Jakarta: </w:t>
      </w:r>
      <w:proofErr w:type="spellStart"/>
      <w:r w:rsidRPr="00506DCA">
        <w:rPr>
          <w:sz w:val="24"/>
          <w:szCs w:val="24"/>
          <w:shd w:val="clear" w:color="auto" w:fill="FFFFFF"/>
        </w:rPr>
        <w:t>Kementrian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06DCA">
        <w:rPr>
          <w:sz w:val="24"/>
          <w:szCs w:val="24"/>
          <w:shd w:val="clear" w:color="auto" w:fill="FFFFFF"/>
        </w:rPr>
        <w:t>Perlindungan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Anak dan Perempuan; 2013.</w:t>
      </w:r>
    </w:p>
    <w:p w14:paraId="2C5389D4" w14:textId="77777777" w:rsidR="00506DCA" w:rsidRPr="00506DCA" w:rsidRDefault="00506DCA" w:rsidP="00506DCA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  <w:lang w:val="en-US"/>
        </w:rPr>
      </w:pPr>
      <w:proofErr w:type="spellStart"/>
      <w:r w:rsidRPr="00506DCA">
        <w:rPr>
          <w:sz w:val="24"/>
          <w:szCs w:val="24"/>
          <w:shd w:val="clear" w:color="auto" w:fill="FFFFFF"/>
        </w:rPr>
        <w:t>Desiningrum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DR. </w:t>
      </w:r>
      <w:proofErr w:type="spellStart"/>
      <w:r w:rsidRPr="00506DCA">
        <w:rPr>
          <w:sz w:val="24"/>
          <w:szCs w:val="24"/>
          <w:shd w:val="clear" w:color="auto" w:fill="FFFFFF"/>
        </w:rPr>
        <w:t>Psikologi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A</w:t>
      </w:r>
      <w:proofErr w:type="spellStart"/>
      <w:r w:rsidRPr="00506DCA">
        <w:rPr>
          <w:sz w:val="24"/>
          <w:szCs w:val="24"/>
          <w:shd w:val="clear" w:color="auto" w:fill="FFFFFF"/>
        </w:rPr>
        <w:t>nak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B</w:t>
      </w:r>
      <w:proofErr w:type="spellStart"/>
      <w:r w:rsidRPr="00506DCA">
        <w:rPr>
          <w:sz w:val="24"/>
          <w:szCs w:val="24"/>
          <w:shd w:val="clear" w:color="auto" w:fill="FFFFFF"/>
        </w:rPr>
        <w:t>erkebutuhan</w:t>
      </w:r>
      <w:proofErr w:type="spellEnd"/>
      <w:r w:rsidRPr="00506DCA">
        <w:rPr>
          <w:sz w:val="24"/>
          <w:szCs w:val="24"/>
          <w:shd w:val="clear" w:color="auto" w:fill="FFFFFF"/>
        </w:rPr>
        <w:t xml:space="preserve"> </w:t>
      </w:r>
      <w:r w:rsidRPr="00506DCA">
        <w:rPr>
          <w:sz w:val="24"/>
          <w:szCs w:val="24"/>
          <w:shd w:val="clear" w:color="auto" w:fill="FFFFFF"/>
          <w:lang w:val="en-US"/>
        </w:rPr>
        <w:t>K</w:t>
      </w:r>
      <w:proofErr w:type="spellStart"/>
      <w:r w:rsidRPr="00506DCA">
        <w:rPr>
          <w:sz w:val="24"/>
          <w:szCs w:val="24"/>
          <w:shd w:val="clear" w:color="auto" w:fill="FFFFFF"/>
        </w:rPr>
        <w:t>husus</w:t>
      </w:r>
      <w:proofErr w:type="spellEnd"/>
      <w:r w:rsidRPr="00506DCA">
        <w:rPr>
          <w:sz w:val="24"/>
          <w:szCs w:val="24"/>
          <w:shd w:val="clear" w:color="auto" w:fill="FFFFFF"/>
        </w:rPr>
        <w:t>.</w:t>
      </w:r>
      <w:r w:rsidRPr="00506DCA">
        <w:rPr>
          <w:sz w:val="24"/>
          <w:szCs w:val="24"/>
          <w:shd w:val="clear" w:color="auto" w:fill="FFFFFF"/>
          <w:lang w:val="en-US"/>
        </w:rPr>
        <w:t xml:space="preserve"> Yogyakarta: </w:t>
      </w:r>
      <w:proofErr w:type="spellStart"/>
      <w:r w:rsidRPr="00506DCA">
        <w:rPr>
          <w:sz w:val="24"/>
          <w:szCs w:val="24"/>
          <w:shd w:val="clear" w:color="auto" w:fill="FFFFFF"/>
          <w:lang w:val="en-US"/>
        </w:rPr>
        <w:t>Psikosain</w:t>
      </w:r>
      <w:proofErr w:type="spellEnd"/>
      <w:r w:rsidRPr="00506DCA">
        <w:rPr>
          <w:sz w:val="24"/>
          <w:szCs w:val="24"/>
          <w:shd w:val="clear" w:color="auto" w:fill="FFFFFF"/>
          <w:lang w:val="en-US"/>
        </w:rPr>
        <w:t>; 2016.</w:t>
      </w:r>
    </w:p>
    <w:p w14:paraId="1BDB52B3" w14:textId="77777777" w:rsidR="00506DCA" w:rsidRPr="00506DCA" w:rsidRDefault="00506DCA" w:rsidP="00506DCA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</w:rPr>
        <w:t xml:space="preserve">What is physiotherapy? [Internet]. The Chartered Society of Physiotherapy; 2018. Available from: </w:t>
      </w:r>
      <w:hyperlink r:id="rId12" w:history="1">
        <w:r w:rsidRPr="00506DCA">
          <w:rPr>
            <w:rStyle w:val="Hyperlink"/>
            <w:sz w:val="24"/>
            <w:szCs w:val="24"/>
          </w:rPr>
          <w:t>https://www.csp.org.uk/careers-jobs/what-physiotherapy</w:t>
        </w:r>
      </w:hyperlink>
    </w:p>
    <w:p w14:paraId="480057D9" w14:textId="77777777" w:rsidR="00506DCA" w:rsidRPr="00506DCA" w:rsidRDefault="00506DCA" w:rsidP="00506DCA">
      <w:pPr>
        <w:pStyle w:val="ListParagraph"/>
        <w:numPr>
          <w:ilvl w:val="0"/>
          <w:numId w:val="10"/>
        </w:numPr>
        <w:spacing w:after="160" w:line="360" w:lineRule="auto"/>
        <w:jc w:val="both"/>
        <w:rPr>
          <w:sz w:val="24"/>
          <w:szCs w:val="24"/>
          <w:lang w:val="en-US"/>
        </w:rPr>
      </w:pPr>
      <w:r w:rsidRPr="00506DCA">
        <w:rPr>
          <w:sz w:val="24"/>
          <w:szCs w:val="24"/>
        </w:rPr>
        <w:t xml:space="preserve">Center NTM. How Long Will Your Physical Therapy Take? [Internet]. North Texas Medical Center | Your Health. Your </w:t>
      </w:r>
      <w:proofErr w:type="gramStart"/>
      <w:r w:rsidRPr="00506DCA">
        <w:rPr>
          <w:sz w:val="24"/>
          <w:szCs w:val="24"/>
        </w:rPr>
        <w:t>Hospital</w:t>
      </w:r>
      <w:proofErr w:type="gramEnd"/>
      <w:r w:rsidRPr="00506DCA">
        <w:rPr>
          <w:sz w:val="24"/>
          <w:szCs w:val="24"/>
        </w:rPr>
        <w:t>. Your Choice; 2020. Available from: https://ntmconline.net/how-long-does-physical-therapy-take</w:t>
      </w:r>
    </w:p>
    <w:p w14:paraId="26A97542" w14:textId="77777777" w:rsidR="004113E0" w:rsidRPr="00506DCA" w:rsidRDefault="004113E0" w:rsidP="00506DCA">
      <w:pPr>
        <w:spacing w:line="360" w:lineRule="auto"/>
        <w:jc w:val="both"/>
        <w:rPr>
          <w:sz w:val="24"/>
          <w:szCs w:val="24"/>
        </w:rPr>
      </w:pPr>
    </w:p>
    <w:sectPr w:rsidR="004113E0" w:rsidRPr="00506DCA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EB0C" w14:textId="77777777" w:rsidR="0024413D" w:rsidRDefault="0024413D">
      <w:pPr>
        <w:spacing w:line="240" w:lineRule="auto"/>
      </w:pPr>
      <w:r>
        <w:separator/>
      </w:r>
    </w:p>
  </w:endnote>
  <w:endnote w:type="continuationSeparator" w:id="0">
    <w:p w14:paraId="0D2C4552" w14:textId="77777777" w:rsidR="0024413D" w:rsidRDefault="00244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E Canvas Ligh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093" w:csb1="00000000"/>
  </w:font>
  <w:font w:name="Bryndan Write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633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F8CDF2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19927" w14:textId="77777777" w:rsidR="004A1981" w:rsidRDefault="004A1981" w:rsidP="004A1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40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2CA3EA" w14:textId="77777777" w:rsidR="004A1981" w:rsidRDefault="004A1981" w:rsidP="004B4D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3F98FBDC" w14:textId="77777777" w:rsidR="004113E0" w:rsidRDefault="004113E0" w:rsidP="004A198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37A6" w14:textId="48757273" w:rsidR="002D5AB2" w:rsidRPr="00070248" w:rsidRDefault="002D5AB2" w:rsidP="002D5AB2">
    <w:pPr>
      <w:rPr>
        <w:rFonts w:ascii="Bryndan Write" w:hAnsi="Bryndan Write"/>
        <w:color w:val="28676E"/>
        <w:sz w:val="20"/>
        <w:szCs w:val="20"/>
        <w:lang w:val="en-US"/>
      </w:rPr>
    </w:pPr>
  </w:p>
  <w:p w14:paraId="04CB6796" w14:textId="5CB46FBB" w:rsidR="001C0B82" w:rsidRDefault="002D5AB2">
    <w:pPr>
      <w:pStyle w:val="Footer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55359D" wp14:editId="0F9FA866">
              <wp:simplePos x="0" y="0"/>
              <wp:positionH relativeFrom="column">
                <wp:posOffset>4513478</wp:posOffset>
              </wp:positionH>
              <wp:positionV relativeFrom="paragraph">
                <wp:posOffset>142367</wp:posOffset>
              </wp:positionV>
              <wp:extent cx="2322195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D9260" w14:textId="3A1EF675" w:rsidR="002D5AB2" w:rsidRPr="00070248" w:rsidRDefault="002D5AB2" w:rsidP="002D5AB2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70248">
                            <w:rPr>
                              <w:sz w:val="20"/>
                              <w:szCs w:val="20"/>
                            </w:rPr>
                            <w:t>Penulis</w:t>
                          </w:r>
                          <w:proofErr w:type="spell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E6D68" w:rsidRPr="00BE6D68">
                            <w:rPr>
                              <w:rFonts w:ascii="Times" w:hAnsi="Times" w:cs="Times New Roman"/>
                              <w:sz w:val="20"/>
                              <w:szCs w:val="20"/>
                              <w:lang w:val="en-US"/>
                            </w:rPr>
                            <w:t xml:space="preserve">Christy &amp; dr. </w:t>
                          </w:r>
                          <w:proofErr w:type="spellStart"/>
                          <w:r w:rsidR="00BE6D68" w:rsidRPr="00BE6D68">
                            <w:rPr>
                              <w:rFonts w:ascii="Times" w:hAnsi="Times" w:cs="Times New Roman"/>
                              <w:sz w:val="20"/>
                              <w:szCs w:val="20"/>
                              <w:lang w:val="en-US"/>
                            </w:rPr>
                            <w:t>Wardhana</w:t>
                          </w:r>
                          <w:proofErr w:type="spellEnd"/>
                          <w:r w:rsidR="00BE6D68" w:rsidRPr="00BE6D68">
                            <w:rPr>
                              <w:rFonts w:ascii="Times" w:hAnsi="Times" w:cs="Times New Roman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="00BE6D68" w:rsidRPr="00BE6D68">
                            <w:rPr>
                              <w:rFonts w:ascii="Times" w:hAnsi="Times" w:cs="Times New Roman"/>
                              <w:sz w:val="20"/>
                              <w:szCs w:val="20"/>
                              <w:lang w:val="en-US"/>
                            </w:rPr>
                            <w:t>Sp.A</w:t>
                          </w:r>
                          <w:proofErr w:type="spellEnd"/>
                          <w:r w:rsidR="00BE6D68" w:rsidRPr="00BE6D68">
                            <w:rPr>
                              <w:rFonts w:ascii="Times" w:hAnsi="Times" w:cs="Times New Roman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  <w:p w14:paraId="1BE561FE" w14:textId="77777777" w:rsidR="002D5AB2" w:rsidRPr="00070248" w:rsidRDefault="002D5AB2" w:rsidP="002D5AB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Editor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70248">
                            <w:rPr>
                              <w:sz w:val="20"/>
                              <w:szCs w:val="20"/>
                            </w:rPr>
                            <w:t xml:space="preserve">: dr. Putri Java </w:t>
                          </w:r>
                        </w:p>
                        <w:p w14:paraId="49ECFD27" w14:textId="77777777" w:rsidR="002D5AB2" w:rsidRPr="00070248" w:rsidRDefault="002D5AB2" w:rsidP="002D5AB2">
                          <w:pPr>
                            <w:rPr>
                              <w:rFonts w:ascii="Bryndan Write" w:hAnsi="Bryndan Write"/>
                              <w:color w:val="28676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53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4pt;margin-top:11.2pt;width:182.8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" filled="f" stroked="f" strokeweight=".5pt">
              <v:textbox>
                <w:txbxContent>
                  <w:p w14:paraId="75FD9260" w14:textId="3A1EF675" w:rsidR="002D5AB2" w:rsidRPr="00070248" w:rsidRDefault="002D5AB2" w:rsidP="002D5AB2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070248">
                      <w:rPr>
                        <w:sz w:val="20"/>
                        <w:szCs w:val="20"/>
                      </w:rPr>
                      <w:t>Penulis</w:t>
                    </w:r>
                    <w:proofErr w:type="spellEnd"/>
                    <w:r w:rsidRPr="00070248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070248">
                      <w:rPr>
                        <w:sz w:val="20"/>
                        <w:szCs w:val="20"/>
                      </w:rPr>
                      <w:t xml:space="preserve"> </w:t>
                    </w:r>
                    <w:r w:rsidR="00BE6D68" w:rsidRPr="00BE6D68">
                      <w:rPr>
                        <w:rFonts w:ascii="Times" w:hAnsi="Times" w:cs="Times New Roman"/>
                        <w:sz w:val="20"/>
                        <w:szCs w:val="20"/>
                        <w:lang w:val="en-US"/>
                      </w:rPr>
                      <w:t xml:space="preserve">Christy &amp; dr. </w:t>
                    </w:r>
                    <w:proofErr w:type="spellStart"/>
                    <w:r w:rsidR="00BE6D68" w:rsidRPr="00BE6D68">
                      <w:rPr>
                        <w:rFonts w:ascii="Times" w:hAnsi="Times" w:cs="Times New Roman"/>
                        <w:sz w:val="20"/>
                        <w:szCs w:val="20"/>
                        <w:lang w:val="en-US"/>
                      </w:rPr>
                      <w:t>Wardhana</w:t>
                    </w:r>
                    <w:proofErr w:type="spellEnd"/>
                    <w:r w:rsidR="00BE6D68" w:rsidRPr="00BE6D68">
                      <w:rPr>
                        <w:rFonts w:ascii="Times" w:hAnsi="Times" w:cs="Times New Roman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="00BE6D68" w:rsidRPr="00BE6D68">
                      <w:rPr>
                        <w:rFonts w:ascii="Times" w:hAnsi="Times" w:cs="Times New Roman"/>
                        <w:sz w:val="20"/>
                        <w:szCs w:val="20"/>
                        <w:lang w:val="en-US"/>
                      </w:rPr>
                      <w:t>Sp.A</w:t>
                    </w:r>
                    <w:proofErr w:type="spellEnd"/>
                    <w:r w:rsidR="00BE6D68" w:rsidRPr="00BE6D68">
                      <w:rPr>
                        <w:rFonts w:ascii="Times" w:hAnsi="Times" w:cs="Times New Roman"/>
                        <w:sz w:val="20"/>
                        <w:szCs w:val="20"/>
                        <w:lang w:val="en-US"/>
                      </w:rPr>
                      <w:t>-</w:t>
                    </w:r>
                  </w:p>
                  <w:p w14:paraId="1BE561FE" w14:textId="77777777" w:rsidR="002D5AB2" w:rsidRPr="00070248" w:rsidRDefault="002D5AB2" w:rsidP="002D5AB2">
                    <w:pPr>
                      <w:rPr>
                        <w:sz w:val="20"/>
                        <w:szCs w:val="20"/>
                      </w:rPr>
                    </w:pPr>
                    <w:r w:rsidRPr="00070248">
                      <w:rPr>
                        <w:sz w:val="20"/>
                        <w:szCs w:val="20"/>
                      </w:rPr>
                      <w:t xml:space="preserve">Editor 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070248">
                      <w:rPr>
                        <w:sz w:val="20"/>
                        <w:szCs w:val="20"/>
                      </w:rPr>
                      <w:t xml:space="preserve">: dr. Putri Java </w:t>
                    </w:r>
                  </w:p>
                  <w:p w14:paraId="49ECFD27" w14:textId="77777777" w:rsidR="002D5AB2" w:rsidRPr="00070248" w:rsidRDefault="002D5AB2" w:rsidP="002D5AB2">
                    <w:pPr>
                      <w:rPr>
                        <w:rFonts w:ascii="Bryndan Write" w:hAnsi="Bryndan Write"/>
                        <w:color w:val="28676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F00CE"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15081A" wp14:editId="61E4930D">
              <wp:simplePos x="0" y="0"/>
              <wp:positionH relativeFrom="column">
                <wp:posOffset>-624205</wp:posOffset>
              </wp:positionH>
              <wp:positionV relativeFrom="paragraph">
                <wp:posOffset>142240</wp:posOffset>
              </wp:positionV>
              <wp:extent cx="2212848" cy="3840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848" cy="384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03F148" w14:textId="77777777" w:rsidR="00FF00CE" w:rsidRPr="00FF00CE" w:rsidRDefault="00FF00CE">
                          <w:pPr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</w:pP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Untuk</w:t>
                          </w:r>
                          <w:proofErr w:type="spellEnd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 xml:space="preserve"> Anak </w:t>
                          </w:r>
                          <w:proofErr w:type="spellStart"/>
                          <w:r w:rsidRPr="00FF00CE">
                            <w:rPr>
                              <w:rFonts w:ascii="Bryndan Write" w:hAnsi="Bryndan Write"/>
                              <w:color w:val="28676E"/>
                              <w:sz w:val="32"/>
                              <w:lang w:val="en-US"/>
                            </w:rPr>
                            <w:t>Negeriku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15081A" id="Text Box 7" o:spid="_x0000_s1027" type="#_x0000_t202" style="position:absolute;margin-left:-49.15pt;margin-top:11.2pt;width:174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" filled="f" stroked="f" strokeweight=".5pt">
              <v:textbox>
                <w:txbxContent>
                  <w:p w14:paraId="3503F148" w14:textId="77777777" w:rsidR="00FF00CE" w:rsidRPr="00FF00CE" w:rsidRDefault="00FF00CE">
                    <w:pPr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</w:pP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Untuk</w:t>
                    </w:r>
                    <w:proofErr w:type="spellEnd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 xml:space="preserve"> Anak </w:t>
                    </w:r>
                    <w:proofErr w:type="spellStart"/>
                    <w:r w:rsidRPr="00FF00CE">
                      <w:rPr>
                        <w:rFonts w:ascii="Bryndan Write" w:hAnsi="Bryndan Write"/>
                        <w:color w:val="28676E"/>
                        <w:sz w:val="32"/>
                        <w:lang w:val="en-US"/>
                      </w:rPr>
                      <w:t>Negeriku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C0B82"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8EA501D" wp14:editId="70101BB5">
          <wp:simplePos x="0" y="0"/>
          <wp:positionH relativeFrom="column">
            <wp:posOffset>-1901190</wp:posOffset>
          </wp:positionH>
          <wp:positionV relativeFrom="paragraph">
            <wp:posOffset>-3203702</wp:posOffset>
          </wp:positionV>
          <wp:extent cx="11276817" cy="4515739"/>
          <wp:effectExtent l="0" t="0" r="127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1276817" cy="45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894A" w14:textId="77777777" w:rsidR="0024413D" w:rsidRDefault="0024413D">
      <w:pPr>
        <w:spacing w:line="240" w:lineRule="auto"/>
      </w:pPr>
      <w:r>
        <w:separator/>
      </w:r>
    </w:p>
  </w:footnote>
  <w:footnote w:type="continuationSeparator" w:id="0">
    <w:p w14:paraId="160B8AF0" w14:textId="77777777" w:rsidR="0024413D" w:rsidRDefault="00244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9EAF" w14:textId="77777777" w:rsidR="004113E0" w:rsidRDefault="001C0B82">
    <w:pPr>
      <w:rPr>
        <w:sz w:val="26"/>
        <w:szCs w:val="26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4FEBD0" wp14:editId="7716581C">
          <wp:simplePos x="0" y="0"/>
          <wp:positionH relativeFrom="column">
            <wp:posOffset>5316474</wp:posOffset>
          </wp:positionH>
          <wp:positionV relativeFrom="paragraph">
            <wp:posOffset>113411</wp:posOffset>
          </wp:positionV>
          <wp:extent cx="1369695" cy="417195"/>
          <wp:effectExtent l="0" t="0" r="0" b="0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7" b="36243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F3F2A4D" wp14:editId="254696D4">
          <wp:simplePos x="0" y="0"/>
          <wp:positionH relativeFrom="column">
            <wp:posOffset>-880745</wp:posOffset>
          </wp:positionH>
          <wp:positionV relativeFrom="paragraph">
            <wp:posOffset>-438023</wp:posOffset>
          </wp:positionV>
          <wp:extent cx="8280743" cy="37490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743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49630" w14:textId="77777777" w:rsidR="004A1981" w:rsidRPr="00FF00CE" w:rsidRDefault="004A1981" w:rsidP="004A1981">
    <w:pPr>
      <w:pStyle w:val="Header"/>
      <w:ind w:left="-567" w:hanging="142"/>
      <w:rPr>
        <w:rFonts w:ascii="MADE Canvas Light" w:hAnsi="MADE Canvas Light"/>
        <w:color w:val="000000" w:themeColor="text1"/>
        <w:sz w:val="21"/>
      </w:rPr>
    </w:pPr>
    <w:r w:rsidRPr="00FF00CE">
      <w:rPr>
        <w:rFonts w:ascii="MADE Canvas Light" w:hAnsi="MADE Canvas Light"/>
        <w:color w:val="000000" w:themeColor="text1"/>
        <w:sz w:val="21"/>
      </w:rPr>
      <w:t>www.negerianak.id</w:t>
    </w:r>
  </w:p>
  <w:p w14:paraId="08127799" w14:textId="77777777" w:rsidR="004A1981" w:rsidRPr="004A1981" w:rsidRDefault="004A1981" w:rsidP="004A1981">
    <w:pPr>
      <w:pStyle w:val="Header"/>
      <w:ind w:left="-567" w:hanging="142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@negerianak.id</w:t>
    </w:r>
  </w:p>
  <w:p w14:paraId="4782D8FC" w14:textId="77777777" w:rsidR="004A1981" w:rsidRPr="004A1981" w:rsidRDefault="004A1981" w:rsidP="004A1981">
    <w:pPr>
      <w:pStyle w:val="Header"/>
      <w:ind w:left="-709"/>
      <w:rPr>
        <w:rFonts w:ascii="MADE Canvas Light" w:hAnsi="MADE Canvas Light"/>
        <w:sz w:val="21"/>
      </w:rPr>
    </w:pPr>
    <w:r w:rsidRPr="004A1981">
      <w:rPr>
        <w:rFonts w:ascii="MADE Canvas Light" w:hAnsi="MADE Canvas Light"/>
        <w:sz w:val="21"/>
      </w:rPr>
      <w:t>sahabatnegerianak@gmail.com</w:t>
    </w:r>
  </w:p>
  <w:p w14:paraId="01CB226D" w14:textId="77777777" w:rsidR="004113E0" w:rsidRDefault="0041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4B4"/>
    <w:multiLevelType w:val="multilevel"/>
    <w:tmpl w:val="50BED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D69D7"/>
    <w:multiLevelType w:val="hybridMultilevel"/>
    <w:tmpl w:val="C9AC48FE"/>
    <w:lvl w:ilvl="0" w:tplc="F8DE00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347B3"/>
    <w:multiLevelType w:val="hybridMultilevel"/>
    <w:tmpl w:val="477E0EA4"/>
    <w:lvl w:ilvl="0" w:tplc="51C0B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76024"/>
    <w:multiLevelType w:val="multilevel"/>
    <w:tmpl w:val="3B50BD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EE6AD7"/>
    <w:multiLevelType w:val="multilevel"/>
    <w:tmpl w:val="25D6DC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583958"/>
    <w:multiLevelType w:val="multilevel"/>
    <w:tmpl w:val="3E640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3463BD"/>
    <w:multiLevelType w:val="multilevel"/>
    <w:tmpl w:val="3B12A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6287E"/>
    <w:multiLevelType w:val="hybridMultilevel"/>
    <w:tmpl w:val="FBAEC6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4782"/>
    <w:multiLevelType w:val="hybridMultilevel"/>
    <w:tmpl w:val="DDD60382"/>
    <w:lvl w:ilvl="0" w:tplc="8984F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E91A24"/>
    <w:multiLevelType w:val="multilevel"/>
    <w:tmpl w:val="24680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0"/>
    <w:rsid w:val="00197130"/>
    <w:rsid w:val="001C0B82"/>
    <w:rsid w:val="00206EB4"/>
    <w:rsid w:val="0024413D"/>
    <w:rsid w:val="002D5AB2"/>
    <w:rsid w:val="002E667F"/>
    <w:rsid w:val="002F3620"/>
    <w:rsid w:val="004113E0"/>
    <w:rsid w:val="004142DE"/>
    <w:rsid w:val="004179D1"/>
    <w:rsid w:val="004A1981"/>
    <w:rsid w:val="00506DCA"/>
    <w:rsid w:val="009B03D1"/>
    <w:rsid w:val="00BE6D68"/>
    <w:rsid w:val="00D81AF5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6C4E"/>
  <w15:docId w15:val="{A1E84024-B3E0-864D-87DA-2392451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25AC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6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98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1"/>
  </w:style>
  <w:style w:type="character" w:styleId="PageNumber">
    <w:name w:val="page number"/>
    <w:basedOn w:val="DefaultParagraphFont"/>
    <w:uiPriority w:val="99"/>
    <w:semiHidden/>
    <w:unhideWhenUsed/>
    <w:rsid w:val="004A1981"/>
  </w:style>
  <w:style w:type="paragraph" w:styleId="Header">
    <w:name w:val="header"/>
    <w:basedOn w:val="Normal"/>
    <w:link w:val="HeaderChar"/>
    <w:uiPriority w:val="99"/>
    <w:unhideWhenUsed/>
    <w:rsid w:val="004A19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1"/>
  </w:style>
  <w:style w:type="character" w:styleId="FollowedHyperlink">
    <w:name w:val="FollowedHyperlink"/>
    <w:basedOn w:val="DefaultParagraphFont"/>
    <w:uiPriority w:val="99"/>
    <w:semiHidden/>
    <w:unhideWhenUsed/>
    <w:rsid w:val="00FF00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p.org.uk/careers-jobs/what-physiothera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W1HR4vN1eNddrCi5YaqSw7Itw==">AMUW2mUzDFjmyl9U14U0DFYLI0AT2qWq9746pZTHo/A3k6CmoJvDBf5BAqiVpJfTg1Us9htGa5+47NFmsKzq/4Nn0xDzqkg5VyG8+ic2Bz7RvL2Esd8AuA8Y9Vqt08LWpCYXN1bGq4LZW8A8WrRe6sxlgrOmpoolIA==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Angga Kurnia Aryantika</cp:lastModifiedBy>
  <cp:revision>4</cp:revision>
  <cp:lastPrinted>2021-08-10T12:51:00Z</cp:lastPrinted>
  <dcterms:created xsi:type="dcterms:W3CDTF">2021-09-12T15:39:00Z</dcterms:created>
  <dcterms:modified xsi:type="dcterms:W3CDTF">2021-09-12T17:03:00Z</dcterms:modified>
</cp:coreProperties>
</file>